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C084B" w14:textId="77777777" w:rsidR="00EA4725" w:rsidRPr="00441372" w:rsidRDefault="006A762C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A85764" w14:paraId="621E49E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816F44D" w14:textId="77777777" w:rsidR="00EA4725" w:rsidRPr="00441372" w:rsidRDefault="006A76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3A6D349" w14:textId="77777777" w:rsidR="00EA4725" w:rsidRPr="00441372" w:rsidRDefault="006A762C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14:paraId="620482E4" w14:textId="77777777" w:rsidR="00EA4725" w:rsidRPr="00441372" w:rsidRDefault="006A762C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A85764" w14:paraId="7B620B5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062465" w14:textId="77777777" w:rsidR="00EA4725" w:rsidRPr="00441372" w:rsidRDefault="006A76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AF0BBC" w14:textId="77777777" w:rsidR="00EA4725" w:rsidRPr="00441372" w:rsidRDefault="006A762C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:rsidR="00A85764" w14:paraId="44B48E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5A76A6" w14:textId="77777777" w:rsidR="00EA4725" w:rsidRPr="00441372" w:rsidRDefault="006A76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86C15A" w14:textId="77777777" w:rsidR="00EA4725" w:rsidRPr="00441372" w:rsidRDefault="006A762C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Vegetables and derived products (ICS code: 67.080.20)</w:t>
            </w:r>
          </w:p>
        </w:tc>
      </w:tr>
      <w:tr w:rsidR="00A85764" w14:paraId="6ACA0BB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BAB2A9" w14:textId="77777777" w:rsidR="00EA4725" w:rsidRPr="00441372" w:rsidRDefault="006A762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64D5BC" w14:textId="77777777" w:rsidR="00EA4725" w:rsidRPr="00441372" w:rsidRDefault="006A762C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5D686D0E" w14:textId="77777777" w:rsidR="00EA4725" w:rsidRPr="00441372" w:rsidRDefault="006A762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A2C912C" w14:textId="77777777" w:rsidR="00EA4725" w:rsidRPr="00441372" w:rsidRDefault="006A762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A85764" w14:paraId="01AE40C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30574D" w14:textId="77777777" w:rsidR="00EA4725" w:rsidRPr="00441372" w:rsidRDefault="006A76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1CA9E3" w14:textId="46638A05" w:rsidR="00EA4725" w:rsidRPr="00441372" w:rsidRDefault="006A762C" w:rsidP="00DC2505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Ministerial Decree No. 447/2024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</w:tc>
      </w:tr>
      <w:tr w:rsidR="00A85764" w14:paraId="3450EC3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F71D68" w14:textId="77777777" w:rsidR="00EA4725" w:rsidRPr="00441372" w:rsidRDefault="006A76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2FEAD5" w14:textId="77777777" w:rsidR="00EA4725" w:rsidRPr="00441372" w:rsidRDefault="006A762C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Ministerial Decree No. 447/2024 gives the producers and importers a six-month transitional period to abide by the Egyptian Standard ES 7650 for "General standard for fruit juices and nectars".</w:t>
            </w:r>
          </w:p>
        </w:tc>
      </w:tr>
      <w:tr w:rsidR="00A85764" w14:paraId="27CFA3D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838122" w14:textId="77777777" w:rsidR="00EA4725" w:rsidRPr="00441372" w:rsidRDefault="006A76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FDA5D5" w14:textId="77777777" w:rsidR="00EA4725" w:rsidRPr="00441372" w:rsidRDefault="006A762C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A85764" w14:paraId="184150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CE13B3" w14:textId="77777777" w:rsidR="00EA4725" w:rsidRPr="00441372" w:rsidRDefault="006A762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D69FA1" w14:textId="77777777" w:rsidR="00EA4725" w:rsidRPr="00441372" w:rsidRDefault="006A762C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BB6C905" w14:textId="77777777" w:rsidR="00EA4725" w:rsidRPr="00441372" w:rsidRDefault="006A762C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Codex Standard No. 247/2005. Adopted in 2005, amended in 2022.</w:t>
            </w:r>
          </w:p>
          <w:p w14:paraId="7E4A7D16" w14:textId="77777777" w:rsidR="00EA4725" w:rsidRPr="00441372" w:rsidRDefault="006A762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AAD9EA5" w14:textId="77777777" w:rsidR="00EA4725" w:rsidRPr="00441372" w:rsidRDefault="006A762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1ABD7EA" w14:textId="77777777" w:rsidR="00EA4725" w:rsidRPr="00441372" w:rsidRDefault="006A762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7886F9C8" w14:textId="77777777" w:rsidR="00EA4725" w:rsidRPr="00441372" w:rsidRDefault="006A762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6D295C53" w14:textId="77777777" w:rsidR="00EA4725" w:rsidRPr="00441372" w:rsidRDefault="006A762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66C7C0EE" w14:textId="77777777" w:rsidR="00EA4725" w:rsidRPr="00441372" w:rsidRDefault="006A762C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A85764" w14:paraId="3D6039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AC3B37" w14:textId="77777777" w:rsidR="00EA4725" w:rsidRPr="00441372" w:rsidRDefault="006A76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68610F" w14:textId="77777777" w:rsidR="00EA4725" w:rsidRPr="00441372" w:rsidRDefault="006A762C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A85764" w14:paraId="4A8B449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7CF8DD" w14:textId="77777777" w:rsidR="00EA4725" w:rsidRPr="00441372" w:rsidRDefault="006A76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640781" w14:textId="77777777" w:rsidR="00EA4725" w:rsidRPr="00441372" w:rsidRDefault="006A762C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7 September 2024</w:t>
            </w:r>
          </w:p>
          <w:p w14:paraId="6080DC2B" w14:textId="77777777" w:rsidR="00EA4725" w:rsidRPr="00441372" w:rsidRDefault="006A762C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 October 2024</w:t>
            </w:r>
          </w:p>
        </w:tc>
      </w:tr>
      <w:tr w:rsidR="00A85764" w14:paraId="4100499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D284E8" w14:textId="77777777" w:rsidR="00EA4725" w:rsidRPr="00441372" w:rsidRDefault="006A76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419964" w14:textId="77777777" w:rsidR="00EA4725" w:rsidRPr="00441372" w:rsidRDefault="006A762C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 October 2024</w:t>
            </w:r>
          </w:p>
          <w:p w14:paraId="0DA65464" w14:textId="77777777" w:rsidR="00EA4725" w:rsidRPr="00441372" w:rsidRDefault="006A762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A85764" w14:paraId="3647E25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14B1E0" w14:textId="77777777" w:rsidR="00EA4725" w:rsidRPr="00441372" w:rsidRDefault="006A76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F8ADCD" w14:textId="10FA3625" w:rsidR="00EA4725" w:rsidRPr="00441372" w:rsidRDefault="006A762C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7542BB">
              <w:t>23</w:t>
            </w:r>
            <w:r w:rsidRPr="0065690F">
              <w:t xml:space="preserve"> December 2024</w:t>
            </w:r>
          </w:p>
          <w:p w14:paraId="5E3059A1" w14:textId="77777777" w:rsidR="00EA4725" w:rsidRPr="00441372" w:rsidRDefault="006A762C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7FEB4C40" w14:textId="77777777" w:rsidR="00324A02" w:rsidRPr="0065690F" w:rsidRDefault="006A762C" w:rsidP="00441372">
            <w:r w:rsidRPr="0065690F">
              <w:t>Central Administration for Foreign Agricultural Relations</w:t>
            </w:r>
          </w:p>
          <w:p w14:paraId="00D9407E" w14:textId="77777777" w:rsidR="00324A02" w:rsidRPr="0065690F" w:rsidRDefault="006A762C" w:rsidP="00441372">
            <w:r w:rsidRPr="0065690F">
              <w:t>Ministry of Agriculture and Land Reclamation</w:t>
            </w:r>
          </w:p>
          <w:p w14:paraId="298BE463" w14:textId="77777777" w:rsidR="00324A02" w:rsidRPr="0065690F" w:rsidRDefault="006A762C" w:rsidP="00441372">
            <w:r w:rsidRPr="0065690F">
              <w:t xml:space="preserve">1 Nadi El Saïd St., </w:t>
            </w:r>
            <w:proofErr w:type="spellStart"/>
            <w:r w:rsidRPr="0065690F">
              <w:t>Dokki</w:t>
            </w:r>
            <w:proofErr w:type="spellEnd"/>
            <w:r w:rsidRPr="0065690F">
              <w:t>, Giza, Egypt</w:t>
            </w:r>
          </w:p>
          <w:p w14:paraId="76C56FCC" w14:textId="77777777" w:rsidR="00324A02" w:rsidRPr="0065690F" w:rsidRDefault="006A762C" w:rsidP="00441372">
            <w:r w:rsidRPr="0065690F">
              <w:t>Tel: +(202) 3337 3616</w:t>
            </w:r>
          </w:p>
          <w:p w14:paraId="0F5ED58B" w14:textId="77777777" w:rsidR="00324A02" w:rsidRPr="0065690F" w:rsidRDefault="006A762C" w:rsidP="00441372">
            <w:r w:rsidRPr="0065690F">
              <w:t>+(202) 3760 3155</w:t>
            </w:r>
          </w:p>
          <w:p w14:paraId="4432EB12" w14:textId="77777777" w:rsidR="00324A02" w:rsidRPr="0065690F" w:rsidRDefault="006A762C" w:rsidP="00441372">
            <w:r w:rsidRPr="0065690F">
              <w:t>Fax: +(202) 3337 4195</w:t>
            </w:r>
          </w:p>
          <w:p w14:paraId="7070E681" w14:textId="77777777" w:rsidR="00324A02" w:rsidRPr="0065690F" w:rsidRDefault="006A762C" w:rsidP="00441372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enq_egy_sps@yahoo.com</w:t>
              </w:r>
            </w:hyperlink>
          </w:p>
        </w:tc>
      </w:tr>
      <w:tr w:rsidR="00A85764" w14:paraId="6CAFA260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EC21636" w14:textId="77777777" w:rsidR="00EA4725" w:rsidRPr="00441372" w:rsidRDefault="006A762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6DB1F2F" w14:textId="77777777" w:rsidR="00EA4725" w:rsidRPr="00441372" w:rsidRDefault="006A762C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4F483ACB" w14:textId="77777777" w:rsidR="00EA4725" w:rsidRPr="0065690F" w:rsidRDefault="006A762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21046D2B" w14:textId="77777777" w:rsidR="00EA4725" w:rsidRPr="0065690F" w:rsidRDefault="006A762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41DCC1EB" w14:textId="77777777" w:rsidR="00EA4725" w:rsidRPr="0065690F" w:rsidRDefault="006A762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Nadi El Saïd St., </w:t>
            </w:r>
            <w:proofErr w:type="spellStart"/>
            <w:r w:rsidRPr="0065690F">
              <w:rPr>
                <w:bCs/>
              </w:rPr>
              <w:t>Dokki</w:t>
            </w:r>
            <w:proofErr w:type="spellEnd"/>
            <w:r w:rsidRPr="0065690F">
              <w:rPr>
                <w:bCs/>
              </w:rPr>
              <w:t>, Giza, Egypt</w:t>
            </w:r>
          </w:p>
          <w:p w14:paraId="4D083028" w14:textId="77777777" w:rsidR="00EA4725" w:rsidRPr="0065690F" w:rsidRDefault="006A762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+(202) 3337 3616</w:t>
            </w:r>
          </w:p>
          <w:p w14:paraId="4E2C5BED" w14:textId="77777777" w:rsidR="00EA4725" w:rsidRPr="0065690F" w:rsidRDefault="006A762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+(202) 3760 3155</w:t>
            </w:r>
          </w:p>
          <w:p w14:paraId="16CF746F" w14:textId="77777777" w:rsidR="00EA4725" w:rsidRPr="0065690F" w:rsidRDefault="006A762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14:paraId="2FB277EE" w14:textId="77777777" w:rsidR="00EA4725" w:rsidRPr="0065690F" w:rsidRDefault="006A762C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14:paraId="28F53091" w14:textId="77777777" w:rsidR="007141CF" w:rsidRPr="00441372" w:rsidRDefault="007141CF" w:rsidP="00441372"/>
    <w:sectPr w:rsidR="007141CF" w:rsidRPr="00441372" w:rsidSect="007542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E9166" w14:textId="77777777" w:rsidR="006A762C" w:rsidRDefault="006A762C">
      <w:r>
        <w:separator/>
      </w:r>
    </w:p>
  </w:endnote>
  <w:endnote w:type="continuationSeparator" w:id="0">
    <w:p w14:paraId="1BE43300" w14:textId="77777777" w:rsidR="006A762C" w:rsidRDefault="006A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F7AD8" w14:textId="0CBBC1A0" w:rsidR="00EA4725" w:rsidRPr="007542BB" w:rsidRDefault="006A762C" w:rsidP="007542B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C5213" w14:textId="2013FDC9" w:rsidR="00EA4725" w:rsidRPr="007542BB" w:rsidRDefault="006A762C" w:rsidP="007542B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6FCD" w14:textId="77777777" w:rsidR="00C863EB" w:rsidRPr="00441372" w:rsidRDefault="006A762C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6B5B2" w14:textId="77777777" w:rsidR="006A762C" w:rsidRDefault="006A762C">
      <w:r>
        <w:separator/>
      </w:r>
    </w:p>
  </w:footnote>
  <w:footnote w:type="continuationSeparator" w:id="0">
    <w:p w14:paraId="31380DFD" w14:textId="77777777" w:rsidR="006A762C" w:rsidRDefault="006A7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ECA57" w14:textId="77777777" w:rsidR="007542BB" w:rsidRPr="007542BB" w:rsidRDefault="006A762C" w:rsidP="007542B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42BB">
      <w:t>G/SPS/N/</w:t>
    </w:r>
    <w:proofErr w:type="spellStart"/>
    <w:r w:rsidRPr="007542BB">
      <w:t>EGY</w:t>
    </w:r>
    <w:proofErr w:type="spellEnd"/>
    <w:r w:rsidRPr="007542BB">
      <w:t>/153</w:t>
    </w:r>
  </w:p>
  <w:p w14:paraId="1F5642E2" w14:textId="77777777" w:rsidR="007542BB" w:rsidRPr="007542BB" w:rsidRDefault="007542BB" w:rsidP="007542B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53823FB" w14:textId="54356450" w:rsidR="007542BB" w:rsidRPr="007542BB" w:rsidRDefault="006A762C" w:rsidP="007542B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42BB">
      <w:t xml:space="preserve">- </w:t>
    </w:r>
    <w:r w:rsidRPr="007542BB">
      <w:fldChar w:fldCharType="begin"/>
    </w:r>
    <w:r w:rsidRPr="007542BB">
      <w:instrText xml:space="preserve"> PAGE </w:instrText>
    </w:r>
    <w:r w:rsidRPr="007542BB">
      <w:fldChar w:fldCharType="separate"/>
    </w:r>
    <w:r w:rsidRPr="007542BB">
      <w:rPr>
        <w:noProof/>
      </w:rPr>
      <w:t>2</w:t>
    </w:r>
    <w:r w:rsidRPr="007542BB">
      <w:fldChar w:fldCharType="end"/>
    </w:r>
    <w:r w:rsidRPr="007542BB">
      <w:t xml:space="preserve"> -</w:t>
    </w:r>
  </w:p>
  <w:p w14:paraId="3457D5E6" w14:textId="450C557B" w:rsidR="00EA4725" w:rsidRPr="007542BB" w:rsidRDefault="00EA4725" w:rsidP="007542B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3A1FF" w14:textId="77777777" w:rsidR="007542BB" w:rsidRPr="007542BB" w:rsidRDefault="006A762C" w:rsidP="007542B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42BB">
      <w:t>G/SPS/N/</w:t>
    </w:r>
    <w:proofErr w:type="spellStart"/>
    <w:r w:rsidRPr="007542BB">
      <w:t>EGY</w:t>
    </w:r>
    <w:proofErr w:type="spellEnd"/>
    <w:r w:rsidRPr="007542BB">
      <w:t>/153</w:t>
    </w:r>
  </w:p>
  <w:p w14:paraId="651DD8A0" w14:textId="77777777" w:rsidR="007542BB" w:rsidRPr="007542BB" w:rsidRDefault="007542BB" w:rsidP="007542B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930A86" w14:textId="128A77AD" w:rsidR="007542BB" w:rsidRPr="007542BB" w:rsidRDefault="006A762C" w:rsidP="007542B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42BB">
      <w:t xml:space="preserve">- </w:t>
    </w:r>
    <w:r w:rsidRPr="007542BB">
      <w:fldChar w:fldCharType="begin"/>
    </w:r>
    <w:r w:rsidRPr="007542BB">
      <w:instrText xml:space="preserve"> PAGE </w:instrText>
    </w:r>
    <w:r w:rsidRPr="007542BB">
      <w:fldChar w:fldCharType="separate"/>
    </w:r>
    <w:r w:rsidRPr="007542BB">
      <w:rPr>
        <w:noProof/>
      </w:rPr>
      <w:t>2</w:t>
    </w:r>
    <w:r w:rsidRPr="007542BB">
      <w:fldChar w:fldCharType="end"/>
    </w:r>
    <w:r w:rsidRPr="007542BB">
      <w:t xml:space="preserve"> -</w:t>
    </w:r>
  </w:p>
  <w:p w14:paraId="60DF1C03" w14:textId="19FFDB76" w:rsidR="00EA4725" w:rsidRPr="007542BB" w:rsidRDefault="00EA4725" w:rsidP="007542B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85764" w14:paraId="0DD8A7D0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6E78E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20BBFE" w14:textId="1960B153" w:rsidR="00ED54E0" w:rsidRPr="00EA4725" w:rsidRDefault="006A762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A85764" w14:paraId="59C8FBBF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BAA944E" w14:textId="77777777" w:rsidR="00ED54E0" w:rsidRPr="00EA4725" w:rsidRDefault="00A34725" w:rsidP="00422B6F">
          <w:pPr>
            <w:jc w:val="left"/>
          </w:pPr>
          <w:r>
            <w:rPr>
              <w:lang w:eastAsia="en-GB"/>
            </w:rPr>
            <w:pict w14:anchorId="3D6DB4C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08419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A85764" w14:paraId="2CEF786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E6EA994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4B4E6C" w14:textId="77777777" w:rsidR="007542BB" w:rsidRDefault="006A762C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EGY</w:t>
          </w:r>
          <w:proofErr w:type="spellEnd"/>
          <w:r>
            <w:rPr>
              <w:b/>
              <w:szCs w:val="16"/>
            </w:rPr>
            <w:t>/153</w:t>
          </w:r>
          <w:bookmarkEnd w:id="1"/>
        </w:p>
      </w:tc>
    </w:tr>
    <w:tr w:rsidR="00A85764" w14:paraId="42E818B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EA20B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F4FF05" w14:textId="1D52FAC9" w:rsidR="00ED54E0" w:rsidRPr="00EA4725" w:rsidRDefault="006A762C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24</w:t>
          </w:r>
          <w:r w:rsidR="00DC2505" w:rsidRPr="00EA4725">
            <w:rPr>
              <w:szCs w:val="16"/>
            </w:rPr>
            <w:t xml:space="preserve"> October 2024</w:t>
          </w:r>
          <w:bookmarkEnd w:id="3"/>
        </w:p>
      </w:tc>
    </w:tr>
    <w:tr w:rsidR="00A85764" w14:paraId="437B498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0808C7" w14:textId="623A550A" w:rsidR="00ED54E0" w:rsidRPr="00EA4725" w:rsidRDefault="006A762C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A34725">
            <w:rPr>
              <w:color w:val="FF0000"/>
              <w:szCs w:val="16"/>
            </w:rPr>
            <w:t>7564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45A944" w14:textId="77777777" w:rsidR="00ED54E0" w:rsidRPr="00EA4725" w:rsidRDefault="006A762C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A85764" w14:paraId="02292AA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BC19ABC" w14:textId="756DF0E8" w:rsidR="00ED54E0" w:rsidRPr="00EA4725" w:rsidRDefault="006A762C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D5A0971" w14:textId="69B8C455" w:rsidR="00ED54E0" w:rsidRPr="00441372" w:rsidRDefault="006A762C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05683E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6A2215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868B610" w:tentative="1">
      <w:start w:val="1"/>
      <w:numFmt w:val="lowerLetter"/>
      <w:lvlText w:val="%2."/>
      <w:lvlJc w:val="left"/>
      <w:pPr>
        <w:ind w:left="1080" w:hanging="360"/>
      </w:pPr>
    </w:lvl>
    <w:lvl w:ilvl="2" w:tplc="2F6A83F6" w:tentative="1">
      <w:start w:val="1"/>
      <w:numFmt w:val="lowerRoman"/>
      <w:lvlText w:val="%3."/>
      <w:lvlJc w:val="right"/>
      <w:pPr>
        <w:ind w:left="1800" w:hanging="180"/>
      </w:pPr>
    </w:lvl>
    <w:lvl w:ilvl="3" w:tplc="D32E2E70" w:tentative="1">
      <w:start w:val="1"/>
      <w:numFmt w:val="decimal"/>
      <w:lvlText w:val="%4."/>
      <w:lvlJc w:val="left"/>
      <w:pPr>
        <w:ind w:left="2520" w:hanging="360"/>
      </w:pPr>
    </w:lvl>
    <w:lvl w:ilvl="4" w:tplc="E5520014" w:tentative="1">
      <w:start w:val="1"/>
      <w:numFmt w:val="lowerLetter"/>
      <w:lvlText w:val="%5."/>
      <w:lvlJc w:val="left"/>
      <w:pPr>
        <w:ind w:left="3240" w:hanging="360"/>
      </w:pPr>
    </w:lvl>
    <w:lvl w:ilvl="5" w:tplc="4E30FFFC" w:tentative="1">
      <w:start w:val="1"/>
      <w:numFmt w:val="lowerRoman"/>
      <w:lvlText w:val="%6."/>
      <w:lvlJc w:val="right"/>
      <w:pPr>
        <w:ind w:left="3960" w:hanging="180"/>
      </w:pPr>
    </w:lvl>
    <w:lvl w:ilvl="6" w:tplc="19C4EE4C" w:tentative="1">
      <w:start w:val="1"/>
      <w:numFmt w:val="decimal"/>
      <w:lvlText w:val="%7."/>
      <w:lvlJc w:val="left"/>
      <w:pPr>
        <w:ind w:left="4680" w:hanging="360"/>
      </w:pPr>
    </w:lvl>
    <w:lvl w:ilvl="7" w:tplc="7108A2FC" w:tentative="1">
      <w:start w:val="1"/>
      <w:numFmt w:val="lowerLetter"/>
      <w:lvlText w:val="%8."/>
      <w:lvlJc w:val="left"/>
      <w:pPr>
        <w:ind w:left="5400" w:hanging="360"/>
      </w:pPr>
    </w:lvl>
    <w:lvl w:ilvl="8" w:tplc="2098B66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2470777">
    <w:abstractNumId w:val="9"/>
  </w:num>
  <w:num w:numId="2" w16cid:durableId="537816210">
    <w:abstractNumId w:val="7"/>
  </w:num>
  <w:num w:numId="3" w16cid:durableId="1883903211">
    <w:abstractNumId w:val="6"/>
  </w:num>
  <w:num w:numId="4" w16cid:durableId="1507936916">
    <w:abstractNumId w:val="5"/>
  </w:num>
  <w:num w:numId="5" w16cid:durableId="725572566">
    <w:abstractNumId w:val="4"/>
  </w:num>
  <w:num w:numId="6" w16cid:durableId="1142163686">
    <w:abstractNumId w:val="12"/>
  </w:num>
  <w:num w:numId="7" w16cid:durableId="673921819">
    <w:abstractNumId w:val="11"/>
  </w:num>
  <w:num w:numId="8" w16cid:durableId="1421757749">
    <w:abstractNumId w:val="10"/>
  </w:num>
  <w:num w:numId="9" w16cid:durableId="9972267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3382926">
    <w:abstractNumId w:val="13"/>
  </w:num>
  <w:num w:numId="11" w16cid:durableId="1345863741">
    <w:abstractNumId w:val="8"/>
  </w:num>
  <w:num w:numId="12" w16cid:durableId="126778539">
    <w:abstractNumId w:val="3"/>
  </w:num>
  <w:num w:numId="13" w16cid:durableId="1824732167">
    <w:abstractNumId w:val="2"/>
  </w:num>
  <w:num w:numId="14" w16cid:durableId="1962029684">
    <w:abstractNumId w:val="1"/>
  </w:num>
  <w:num w:numId="15" w16cid:durableId="919020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24A02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A762C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42BB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23BD4"/>
    <w:rsid w:val="009A2161"/>
    <w:rsid w:val="009A6F54"/>
    <w:rsid w:val="00A34725"/>
    <w:rsid w:val="00A52B02"/>
    <w:rsid w:val="00A6057A"/>
    <w:rsid w:val="00A62304"/>
    <w:rsid w:val="00A74017"/>
    <w:rsid w:val="00A85764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C2505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8A1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_egy_sps@yaho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_egy_sps@yahoo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55921030-b63a-41ce-8284-93ab24576152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DA54ED8-DFAE-4881-8FF7-152041263BA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2024-10-24T14:36:00Z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G/SPS/N/EGY/153</vt:lpwstr>
  </property>
  <property fmtid="{D5CDD505-2E9C-101B-9397-08002B2CF9AE}" pid="3" name="TitusGUID">
    <vt:lpwstr>55921030-b63a-41ce-8284-93ab24576152</vt:lpwstr>
  </property>
  <property fmtid="{D5CDD505-2E9C-101B-9397-08002B2CF9AE}" pid="4" name="WTOCLASSIFICATION">
    <vt:lpwstr>WTO OFFICIAL</vt:lpwstr>
  </property>
</Properties>
</file>