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0550" w14:textId="77777777" w:rsidR="00EA4725" w:rsidRPr="00441372" w:rsidRDefault="00354E6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E1071" w14:paraId="21BB903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65AFB3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8120D24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578EF0DF" w14:textId="77777777" w:rsidR="00EA4725" w:rsidRPr="00441372" w:rsidRDefault="00354E6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E1071" w14:paraId="2D9D2D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7D1AA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33821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3E1071" w14:paraId="2FEA89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F57C5D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09FAD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meat products (ICS code(s): 67.120.10)</w:t>
            </w:r>
          </w:p>
        </w:tc>
      </w:tr>
      <w:tr w:rsidR="003E1071" w14:paraId="084FBB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9AD39" w14:textId="77777777" w:rsidR="00EA4725" w:rsidRPr="00441372" w:rsidRDefault="00354E6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74E09" w14:textId="77777777" w:rsidR="00EA4725" w:rsidRPr="00441372" w:rsidRDefault="00354E6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5B95915" w14:textId="77777777" w:rsidR="00EA4725" w:rsidRPr="00441372" w:rsidRDefault="00354E6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29B3BBE" w14:textId="77777777" w:rsidR="00EA4725" w:rsidRPr="00441372" w:rsidRDefault="00354E6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E1071" w14:paraId="56F4C8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9F72C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C3F08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3022:2024,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Boerewors –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6FCAED0C" w14:textId="77777777" w:rsidR="00EA4725" w:rsidRPr="00441372" w:rsidRDefault="00976C80" w:rsidP="00441372">
            <w:pPr>
              <w:spacing w:after="120"/>
            </w:pPr>
            <w:hyperlink r:id="rId8" w:tgtFrame="_blank" w:history="1">
              <w:r w:rsidR="00354E60" w:rsidRPr="00441372">
                <w:rPr>
                  <w:color w:val="0000FF"/>
                  <w:u w:val="single"/>
                </w:rPr>
                <w:t>https://members.wto.org/crnattachments/2024/SPS/KEN/24_07957_00_e.pdf</w:t>
              </w:r>
            </w:hyperlink>
          </w:p>
        </w:tc>
      </w:tr>
      <w:tr w:rsidR="003E1071" w14:paraId="38C66D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4E8EE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89AC6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Kenya Standard specifies requirements, methods of sampling and test for boerewors made from meat intended for human consumption.</w:t>
            </w:r>
          </w:p>
        </w:tc>
      </w:tr>
      <w:tr w:rsidR="003E1071" w14:paraId="1EA9FD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5649B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14B12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E1071" w14:paraId="50BB16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74E347" w14:textId="77777777" w:rsidR="00EA4725" w:rsidRPr="00441372" w:rsidRDefault="00354E6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02568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4E8087B" w14:textId="77777777" w:rsidR="00EA4725" w:rsidRPr="00441372" w:rsidRDefault="00354E6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Alimentarius Commission (CAC), Meat and Meat products Volume 10 1994</w:t>
            </w:r>
          </w:p>
          <w:p w14:paraId="149A40B6" w14:textId="77777777" w:rsidR="00EA4725" w:rsidRPr="00441372" w:rsidRDefault="00354E6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CB13A6A" w14:textId="77777777" w:rsidR="00EA4725" w:rsidRPr="00441372" w:rsidRDefault="00354E6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61AEC78" w14:textId="77777777" w:rsidR="00EA4725" w:rsidRPr="00441372" w:rsidRDefault="00354E6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41EE8A17" w14:textId="77777777" w:rsidR="00EA4725" w:rsidRPr="00441372" w:rsidRDefault="00354E6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7346DAB" w14:textId="77777777" w:rsidR="00EA4725" w:rsidRPr="00441372" w:rsidRDefault="00354E6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316026BE" w14:textId="77777777" w:rsidR="00EA4725" w:rsidRPr="00441372" w:rsidRDefault="00354E6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E1071" w14:paraId="37636A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D2107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8E9D3" w14:textId="77777777" w:rsidR="00EA4725" w:rsidRPr="00441372" w:rsidRDefault="00354E60" w:rsidP="001C1D7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A4F2D26" w14:textId="77777777" w:rsidR="004E00C2" w:rsidRPr="0065690F" w:rsidRDefault="00354E60" w:rsidP="001C1D73">
            <w:pPr>
              <w:numPr>
                <w:ilvl w:val="0"/>
                <w:numId w:val="16"/>
              </w:numPr>
              <w:ind w:left="372"/>
            </w:pPr>
            <w:r w:rsidRPr="0065690F">
              <w:t>The Food, Drugs and Chemical Substances Act, Cap. 254 of the Laws of Kenya</w:t>
            </w:r>
          </w:p>
          <w:p w14:paraId="2A84016B" w14:textId="77777777" w:rsidR="004E00C2" w:rsidRPr="0065690F" w:rsidRDefault="00354E60" w:rsidP="001C1D73">
            <w:pPr>
              <w:numPr>
                <w:ilvl w:val="0"/>
                <w:numId w:val="16"/>
              </w:numPr>
              <w:ind w:left="372"/>
            </w:pPr>
            <w:r w:rsidRPr="0065690F">
              <w:t>Meat Control Act, Cap. 356 of the Laws of Kenya</w:t>
            </w:r>
          </w:p>
          <w:p w14:paraId="25372DF4" w14:textId="77777777" w:rsidR="004E00C2" w:rsidRPr="0065690F" w:rsidRDefault="00354E60" w:rsidP="001C1D73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Public Health Act, Cap. 242 of the Laws of Kenya</w:t>
            </w:r>
          </w:p>
          <w:p w14:paraId="57D8E8AF" w14:textId="6676510C" w:rsidR="004E00C2" w:rsidRPr="0065690F" w:rsidRDefault="00354E60" w:rsidP="001C1D73">
            <w:pPr>
              <w:numPr>
                <w:ilvl w:val="0"/>
                <w:numId w:val="16"/>
              </w:numPr>
              <w:spacing w:before="240" w:after="120"/>
              <w:ind w:left="368" w:hanging="357"/>
            </w:pPr>
            <w:r w:rsidRPr="0065690F">
              <w:lastRenderedPageBreak/>
              <w:t>International Commission on Microbiological Specifications for Foods - Micro-organisms in Foods, Book 8</w:t>
            </w:r>
          </w:p>
        </w:tc>
      </w:tr>
      <w:tr w:rsidR="003E1071" w14:paraId="77A15A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A29D4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53A7AB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  <w:p w14:paraId="61543C7C" w14:textId="77777777" w:rsidR="00EA4725" w:rsidRPr="00441372" w:rsidRDefault="00354E6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</w:tc>
      </w:tr>
      <w:tr w:rsidR="003E1071" w14:paraId="144F4F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1711B2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0E8427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BF07F45" w14:textId="77777777" w:rsidR="00EA4725" w:rsidRPr="00441372" w:rsidRDefault="00354E6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E1071" w14:paraId="21A951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084F9" w14:textId="77777777" w:rsidR="00EA4725" w:rsidRPr="00441372" w:rsidRDefault="00354E6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A10CF" w14:textId="77777777" w:rsidR="00EA4725" w:rsidRPr="00441372" w:rsidRDefault="00354E6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January 2025</w:t>
            </w:r>
          </w:p>
          <w:p w14:paraId="7103B28F" w14:textId="77777777" w:rsidR="00EA4725" w:rsidRPr="00441372" w:rsidRDefault="00354E6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35E5FE3A" w14:textId="77777777" w:rsidR="004E00C2" w:rsidRPr="0065690F" w:rsidRDefault="00354E60" w:rsidP="00441372">
            <w:r w:rsidRPr="0065690F">
              <w:t>Kenya Bureau of Standards (KEBS)</w:t>
            </w:r>
          </w:p>
          <w:p w14:paraId="5356CEA9" w14:textId="77777777" w:rsidR="004E00C2" w:rsidRPr="0065690F" w:rsidRDefault="00354E60" w:rsidP="00441372">
            <w:r w:rsidRPr="0065690F">
              <w:t>P.O. Box: 54974-00200, Nairobi, Kenya</w:t>
            </w:r>
          </w:p>
          <w:p w14:paraId="44431032" w14:textId="14ED01F4" w:rsidR="004E00C2" w:rsidRPr="0065690F" w:rsidRDefault="00354E60" w:rsidP="001C1D73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5BD13018" w14:textId="637099D9" w:rsidR="004E00C2" w:rsidRPr="001C1D73" w:rsidRDefault="00354E60" w:rsidP="001C1D73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C1D73">
              <w:rPr>
                <w:lang w:val="fr-CH"/>
              </w:rPr>
              <w:t>+(254) 020 605506/6948258</w:t>
            </w:r>
          </w:p>
          <w:p w14:paraId="032EF212" w14:textId="77777777" w:rsidR="004E00C2" w:rsidRPr="001C1D73" w:rsidRDefault="00354E60" w:rsidP="00441372">
            <w:pPr>
              <w:rPr>
                <w:lang w:val="fr-CH"/>
              </w:rPr>
            </w:pPr>
            <w:r w:rsidRPr="001C1D73">
              <w:rPr>
                <w:lang w:val="fr-CH"/>
              </w:rPr>
              <w:t>Fax: +(254) 020 609660/609665</w:t>
            </w:r>
          </w:p>
          <w:p w14:paraId="3B095EDA" w14:textId="77777777" w:rsidR="004E00C2" w:rsidRPr="001C1D73" w:rsidRDefault="00354E60" w:rsidP="00441372">
            <w:pPr>
              <w:rPr>
                <w:lang w:val="fr-CH"/>
              </w:rPr>
            </w:pPr>
            <w:r w:rsidRPr="001C1D73">
              <w:rPr>
                <w:lang w:val="fr-CH"/>
              </w:rPr>
              <w:t xml:space="preserve">E-mail: </w:t>
            </w:r>
            <w:hyperlink r:id="rId9" w:history="1">
              <w:r w:rsidRPr="001C1D73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7188A185" w14:textId="77777777" w:rsidR="004E00C2" w:rsidRPr="001C1D73" w:rsidRDefault="00354E60" w:rsidP="00441372">
            <w:pPr>
              <w:spacing w:after="120"/>
              <w:rPr>
                <w:lang w:val="fr-CH"/>
              </w:rPr>
            </w:pPr>
            <w:r w:rsidRPr="001C1D73">
              <w:rPr>
                <w:lang w:val="fr-CH"/>
              </w:rPr>
              <w:t xml:space="preserve">Website: </w:t>
            </w:r>
            <w:hyperlink r:id="rId10" w:history="1">
              <w:r w:rsidRPr="001C1D73">
                <w:rPr>
                  <w:color w:val="0000FF"/>
                  <w:u w:val="single"/>
                  <w:lang w:val="fr-CH"/>
                </w:rPr>
                <w:t>http://www.kebs.org</w:t>
              </w:r>
            </w:hyperlink>
          </w:p>
        </w:tc>
      </w:tr>
      <w:tr w:rsidR="003E1071" w14:paraId="181012D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7A36C45" w14:textId="77777777" w:rsidR="00EA4725" w:rsidRPr="00441372" w:rsidRDefault="00354E6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37D8D33" w14:textId="77777777" w:rsidR="00EA4725" w:rsidRPr="00441372" w:rsidRDefault="00354E6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29EBA5E" w14:textId="77777777" w:rsidR="00EA4725" w:rsidRPr="0065690F" w:rsidRDefault="00354E6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6E605DA5" w14:textId="77777777" w:rsidR="00EA4725" w:rsidRPr="0065690F" w:rsidRDefault="00354E6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1F5774F" w14:textId="2FACA9C0" w:rsidR="00EA4725" w:rsidRPr="0065690F" w:rsidRDefault="00354E60" w:rsidP="001C1D73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40EEC89F" w14:textId="0DF8E6C5" w:rsidR="00EA4725" w:rsidRPr="0065690F" w:rsidRDefault="00354E60" w:rsidP="001C1D73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23935B13" w14:textId="77777777" w:rsidR="00EA4725" w:rsidRPr="0065690F" w:rsidRDefault="00354E6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6719B42D" w14:textId="77777777" w:rsidR="00EA4725" w:rsidRPr="0065690F" w:rsidRDefault="00354E6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0221F1A" w14:textId="77777777" w:rsidR="00EA4725" w:rsidRPr="0065690F" w:rsidRDefault="00354E6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3BAFBF9C" w14:textId="77777777" w:rsidR="007141CF" w:rsidRPr="00441372" w:rsidRDefault="007141CF" w:rsidP="00441372"/>
    <w:sectPr w:rsidR="007141CF" w:rsidRPr="00441372" w:rsidSect="001C1D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B0473" w14:textId="77777777" w:rsidR="00354E60" w:rsidRDefault="00354E60">
      <w:r>
        <w:separator/>
      </w:r>
    </w:p>
  </w:endnote>
  <w:endnote w:type="continuationSeparator" w:id="0">
    <w:p w14:paraId="36FD8B54" w14:textId="77777777" w:rsidR="00354E60" w:rsidRDefault="0035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5D7BF" w14:textId="6C4F9344" w:rsidR="00EA4725" w:rsidRPr="001C1D73" w:rsidRDefault="00354E60" w:rsidP="001C1D7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C868" w14:textId="32781C3E" w:rsidR="00EA4725" w:rsidRPr="001C1D73" w:rsidRDefault="00354E60" w:rsidP="001C1D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81FA" w14:textId="77777777" w:rsidR="00C863EB" w:rsidRPr="00441372" w:rsidRDefault="00354E6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4D8B5" w14:textId="77777777" w:rsidR="00354E60" w:rsidRDefault="00354E60">
      <w:r>
        <w:separator/>
      </w:r>
    </w:p>
  </w:footnote>
  <w:footnote w:type="continuationSeparator" w:id="0">
    <w:p w14:paraId="0176EB7A" w14:textId="77777777" w:rsidR="00354E60" w:rsidRDefault="00354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1E29" w14:textId="77777777" w:rsidR="001C1D73" w:rsidRPr="001C1D73" w:rsidRDefault="00354E60" w:rsidP="001C1D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1D73">
      <w:t>G/SPS/N/KEN/319</w:t>
    </w:r>
  </w:p>
  <w:p w14:paraId="2B00A56D" w14:textId="77777777" w:rsidR="001C1D73" w:rsidRPr="001C1D73" w:rsidRDefault="001C1D73" w:rsidP="001C1D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7B106C" w14:textId="698EEC00" w:rsidR="001C1D73" w:rsidRPr="001C1D73" w:rsidRDefault="00354E60" w:rsidP="001C1D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1D73">
      <w:t xml:space="preserve">- </w:t>
    </w:r>
    <w:r w:rsidRPr="001C1D73">
      <w:fldChar w:fldCharType="begin"/>
    </w:r>
    <w:r w:rsidRPr="001C1D73">
      <w:instrText xml:space="preserve"> PAGE </w:instrText>
    </w:r>
    <w:r w:rsidRPr="001C1D73">
      <w:fldChar w:fldCharType="separate"/>
    </w:r>
    <w:r w:rsidRPr="001C1D73">
      <w:rPr>
        <w:noProof/>
      </w:rPr>
      <w:t>2</w:t>
    </w:r>
    <w:r w:rsidRPr="001C1D73">
      <w:fldChar w:fldCharType="end"/>
    </w:r>
    <w:r w:rsidRPr="001C1D73">
      <w:t xml:space="preserve"> -</w:t>
    </w:r>
  </w:p>
  <w:p w14:paraId="2F02B7E3" w14:textId="0A54DBA5" w:rsidR="00EA4725" w:rsidRPr="001C1D73" w:rsidRDefault="00EA4725" w:rsidP="001C1D7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4266" w14:textId="77777777" w:rsidR="001C1D73" w:rsidRPr="001C1D73" w:rsidRDefault="00354E60" w:rsidP="001C1D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1D73">
      <w:t>G/SPS/N/KEN/319</w:t>
    </w:r>
  </w:p>
  <w:p w14:paraId="5B3E9131" w14:textId="77777777" w:rsidR="001C1D73" w:rsidRPr="001C1D73" w:rsidRDefault="001C1D73" w:rsidP="001C1D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D212A7" w14:textId="29451B8C" w:rsidR="001C1D73" w:rsidRPr="001C1D73" w:rsidRDefault="00354E60" w:rsidP="001C1D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1D73">
      <w:t xml:space="preserve">- </w:t>
    </w:r>
    <w:r w:rsidRPr="001C1D73">
      <w:fldChar w:fldCharType="begin"/>
    </w:r>
    <w:r w:rsidRPr="001C1D73">
      <w:instrText xml:space="preserve"> PAGE </w:instrText>
    </w:r>
    <w:r w:rsidRPr="001C1D73">
      <w:fldChar w:fldCharType="separate"/>
    </w:r>
    <w:r w:rsidRPr="001C1D73">
      <w:rPr>
        <w:noProof/>
      </w:rPr>
      <w:t>2</w:t>
    </w:r>
    <w:r w:rsidRPr="001C1D73">
      <w:fldChar w:fldCharType="end"/>
    </w:r>
    <w:r w:rsidRPr="001C1D73">
      <w:t xml:space="preserve"> -</w:t>
    </w:r>
  </w:p>
  <w:p w14:paraId="4C9EF69B" w14:textId="43D1846D" w:rsidR="00EA4725" w:rsidRPr="001C1D73" w:rsidRDefault="00EA4725" w:rsidP="001C1D7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1071" w14:paraId="76EFBF9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E4727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0827E7" w14:textId="465A5971" w:rsidR="00ED54E0" w:rsidRPr="00EA4725" w:rsidRDefault="00354E6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E1071" w14:paraId="13B0775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966C5B" w14:textId="77777777" w:rsidR="00ED54E0" w:rsidRPr="00EA4725" w:rsidRDefault="00976C80" w:rsidP="00422B6F">
          <w:pPr>
            <w:jc w:val="left"/>
          </w:pPr>
          <w:r>
            <w:rPr>
              <w:lang w:eastAsia="en-GB"/>
            </w:rPr>
            <w:pict w14:anchorId="5946E54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C7D12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E1071" w14:paraId="2CCBB79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DE8C0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85906D" w14:textId="77777777" w:rsidR="001C1D73" w:rsidRDefault="00354E6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G/SPS/N/KEN/319</w:t>
          </w:r>
          <w:bookmarkEnd w:id="1"/>
        </w:p>
      </w:tc>
    </w:tr>
    <w:tr w:rsidR="003E1071" w14:paraId="7A30F39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5028C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382D5D" w14:textId="77777777" w:rsidR="00ED54E0" w:rsidRPr="00EA4725" w:rsidRDefault="00354E6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November 2024</w:t>
          </w:r>
          <w:bookmarkEnd w:id="3"/>
        </w:p>
      </w:tc>
    </w:tr>
    <w:tr w:rsidR="003E1071" w14:paraId="0EE0E92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FCF703" w14:textId="218DAC7C" w:rsidR="00ED54E0" w:rsidRPr="00EA4725" w:rsidRDefault="00354E6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976C80">
            <w:rPr>
              <w:color w:val="FF0000"/>
              <w:szCs w:val="16"/>
            </w:rPr>
            <w:t>8320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9D194F" w14:textId="77777777" w:rsidR="00ED54E0" w:rsidRPr="00EA4725" w:rsidRDefault="00354E6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E1071" w14:paraId="7EC88B6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5C7386" w14:textId="4C09463E" w:rsidR="00ED54E0" w:rsidRPr="00EA4725" w:rsidRDefault="00354E6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C8C209" w14:textId="2A9FF4D6" w:rsidR="00ED54E0" w:rsidRPr="00441372" w:rsidRDefault="00354E6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E98570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93880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012A404" w:tentative="1">
      <w:start w:val="1"/>
      <w:numFmt w:val="lowerLetter"/>
      <w:lvlText w:val="%2."/>
      <w:lvlJc w:val="left"/>
      <w:pPr>
        <w:ind w:left="1080" w:hanging="360"/>
      </w:pPr>
    </w:lvl>
    <w:lvl w:ilvl="2" w:tplc="9E62A5C0" w:tentative="1">
      <w:start w:val="1"/>
      <w:numFmt w:val="lowerRoman"/>
      <w:lvlText w:val="%3."/>
      <w:lvlJc w:val="right"/>
      <w:pPr>
        <w:ind w:left="1800" w:hanging="180"/>
      </w:pPr>
    </w:lvl>
    <w:lvl w:ilvl="3" w:tplc="2D7A213A" w:tentative="1">
      <w:start w:val="1"/>
      <w:numFmt w:val="decimal"/>
      <w:lvlText w:val="%4."/>
      <w:lvlJc w:val="left"/>
      <w:pPr>
        <w:ind w:left="2520" w:hanging="360"/>
      </w:pPr>
    </w:lvl>
    <w:lvl w:ilvl="4" w:tplc="F8D46350" w:tentative="1">
      <w:start w:val="1"/>
      <w:numFmt w:val="lowerLetter"/>
      <w:lvlText w:val="%5."/>
      <w:lvlJc w:val="left"/>
      <w:pPr>
        <w:ind w:left="3240" w:hanging="360"/>
      </w:pPr>
    </w:lvl>
    <w:lvl w:ilvl="5" w:tplc="65C830B8" w:tentative="1">
      <w:start w:val="1"/>
      <w:numFmt w:val="lowerRoman"/>
      <w:lvlText w:val="%6."/>
      <w:lvlJc w:val="right"/>
      <w:pPr>
        <w:ind w:left="3960" w:hanging="180"/>
      </w:pPr>
    </w:lvl>
    <w:lvl w:ilvl="6" w:tplc="7048D6E2" w:tentative="1">
      <w:start w:val="1"/>
      <w:numFmt w:val="decimal"/>
      <w:lvlText w:val="%7."/>
      <w:lvlJc w:val="left"/>
      <w:pPr>
        <w:ind w:left="4680" w:hanging="360"/>
      </w:pPr>
    </w:lvl>
    <w:lvl w:ilvl="7" w:tplc="339075FE" w:tentative="1">
      <w:start w:val="1"/>
      <w:numFmt w:val="lowerLetter"/>
      <w:lvlText w:val="%8."/>
      <w:lvlJc w:val="left"/>
      <w:pPr>
        <w:ind w:left="5400" w:hanging="360"/>
      </w:pPr>
    </w:lvl>
    <w:lvl w:ilvl="8" w:tplc="0F3A9E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CC821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66AD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9A1B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CC95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5418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024F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4462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4E52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8248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96505306">
    <w:abstractNumId w:val="9"/>
  </w:num>
  <w:num w:numId="2" w16cid:durableId="1496992443">
    <w:abstractNumId w:val="7"/>
  </w:num>
  <w:num w:numId="3" w16cid:durableId="325714083">
    <w:abstractNumId w:val="6"/>
  </w:num>
  <w:num w:numId="4" w16cid:durableId="40444314">
    <w:abstractNumId w:val="5"/>
  </w:num>
  <w:num w:numId="5" w16cid:durableId="1861159523">
    <w:abstractNumId w:val="4"/>
  </w:num>
  <w:num w:numId="6" w16cid:durableId="1089547421">
    <w:abstractNumId w:val="12"/>
  </w:num>
  <w:num w:numId="7" w16cid:durableId="784228449">
    <w:abstractNumId w:val="11"/>
  </w:num>
  <w:num w:numId="8" w16cid:durableId="1121412046">
    <w:abstractNumId w:val="10"/>
  </w:num>
  <w:num w:numId="9" w16cid:durableId="1419719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6976721">
    <w:abstractNumId w:val="13"/>
  </w:num>
  <w:num w:numId="11" w16cid:durableId="1683824025">
    <w:abstractNumId w:val="8"/>
  </w:num>
  <w:num w:numId="12" w16cid:durableId="1868447459">
    <w:abstractNumId w:val="3"/>
  </w:num>
  <w:num w:numId="13" w16cid:durableId="1600872808">
    <w:abstractNumId w:val="2"/>
  </w:num>
  <w:num w:numId="14" w16cid:durableId="571617806">
    <w:abstractNumId w:val="1"/>
  </w:num>
  <w:num w:numId="15" w16cid:durableId="326052861">
    <w:abstractNumId w:val="0"/>
  </w:num>
  <w:num w:numId="16" w16cid:durableId="8102908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1D73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4E60"/>
    <w:rsid w:val="0035602E"/>
    <w:rsid w:val="003572B4"/>
    <w:rsid w:val="003817C7"/>
    <w:rsid w:val="00395125"/>
    <w:rsid w:val="003E1071"/>
    <w:rsid w:val="003E2958"/>
    <w:rsid w:val="00422B6F"/>
    <w:rsid w:val="00423377"/>
    <w:rsid w:val="00441372"/>
    <w:rsid w:val="00467032"/>
    <w:rsid w:val="0046754A"/>
    <w:rsid w:val="004B39D5"/>
    <w:rsid w:val="004E00C2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6C8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58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95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fd9ce17e-2631-4d1e-8dcd-18d22d870040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6A9FE92-EFC4-48A5-8CD2-56C512A330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2024-11-25T11:27:00Z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G/SPS/N/KEN/319</vt:lpwstr>
  </property>
  <property fmtid="{D5CDD505-2E9C-101B-9397-08002B2CF9AE}" pid="3" name="TitusGUID">
    <vt:lpwstr>fd9ce17e-2631-4d1e-8dcd-18d22d870040</vt:lpwstr>
  </property>
  <property fmtid="{D5CDD505-2E9C-101B-9397-08002B2CF9AE}" pid="4" name="WTOCLASSIFICATION">
    <vt:lpwstr>WTO OFFICIAL</vt:lpwstr>
  </property>
</Properties>
</file>