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D04BAE" w14:textId="77777777" w:rsidR="00EA4725" w:rsidRPr="00441372" w:rsidRDefault="00CC08A5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553404" w14:paraId="6442F14F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0CF4386B" w14:textId="77777777" w:rsidR="00EA4725" w:rsidRPr="00441372" w:rsidRDefault="00CC08A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10250B0F" w14:textId="77777777" w:rsidR="00EA4725" w:rsidRPr="00441372" w:rsidRDefault="00CC08A5" w:rsidP="00441372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TANZANIA</w:t>
            </w:r>
          </w:p>
          <w:p w14:paraId="7825FC0A" w14:textId="77777777" w:rsidR="00EA4725" w:rsidRPr="00441372" w:rsidRDefault="00CC08A5" w:rsidP="00441372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:rsidR="00553404" w14:paraId="54DD28E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7305044" w14:textId="77777777" w:rsidR="00EA4725" w:rsidRPr="00441372" w:rsidRDefault="00CC08A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384487A" w14:textId="77777777" w:rsidR="00EA4725" w:rsidRPr="00441372" w:rsidRDefault="00CC08A5" w:rsidP="00441372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Tanzania Bureau of Standards (TBS)</w:t>
            </w:r>
          </w:p>
        </w:tc>
      </w:tr>
      <w:tr w:rsidR="00553404" w14:paraId="33DF9C60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37691FD" w14:textId="77777777" w:rsidR="00EA4725" w:rsidRPr="00441372" w:rsidRDefault="00CC08A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6CB649D" w14:textId="77777777" w:rsidR="00EA4725" w:rsidRPr="00441372" w:rsidRDefault="00CC08A5" w:rsidP="00441372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Chocolate and other food preparations containing cocoa (HS code(s): 1806); Chocolate (ICS code(s): 67.190)</w:t>
            </w:r>
          </w:p>
        </w:tc>
      </w:tr>
      <w:tr w:rsidR="00553404" w14:paraId="01EB71F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47ED157" w14:textId="77777777" w:rsidR="00EA4725" w:rsidRPr="00441372" w:rsidRDefault="00CC08A5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031AE81" w14:textId="77777777" w:rsidR="00EA4725" w:rsidRPr="00441372" w:rsidRDefault="00CC08A5" w:rsidP="00441372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14:paraId="7D0051AB" w14:textId="77777777" w:rsidR="00EA4725" w:rsidRPr="00441372" w:rsidRDefault="00CC08A5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14:paraId="1049FFEA" w14:textId="77777777" w:rsidR="00EA4725" w:rsidRPr="00441372" w:rsidRDefault="00CC08A5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:rsidR="00553404" w14:paraId="590EEEE3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0803F9D" w14:textId="77777777" w:rsidR="00EA4725" w:rsidRPr="00441372" w:rsidRDefault="00CC08A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31541EE" w14:textId="77777777" w:rsidR="00EA4725" w:rsidRPr="00441372" w:rsidRDefault="00CC08A5" w:rsidP="00441372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DARS 1067:2024, Cocoa Powder Mixtures/Drinking Chocolate — Specification, First Edition</w:t>
            </w:r>
            <w:r w:rsidR="007E510C" w:rsidRPr="00441372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11</w:t>
            </w:r>
          </w:p>
          <w:p w14:paraId="318F146A" w14:textId="77777777" w:rsidR="00EA4725" w:rsidRPr="00441372" w:rsidRDefault="00F9154D" w:rsidP="00441372">
            <w:pPr>
              <w:spacing w:after="120"/>
            </w:pPr>
            <w:hyperlink r:id="rId8" w:tgtFrame="_blank" w:history="1">
              <w:r w:rsidR="00CC08A5" w:rsidRPr="00441372">
                <w:rPr>
                  <w:color w:val="0000FF"/>
                  <w:u w:val="single"/>
                </w:rPr>
                <w:t>https://members.wto.org/crnattachments/2024/SPS/TZA/24_08317_00_e.pdf</w:t>
              </w:r>
            </w:hyperlink>
          </w:p>
        </w:tc>
      </w:tr>
      <w:tr w:rsidR="00553404" w14:paraId="44EE9E12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CEF6623" w14:textId="77777777" w:rsidR="00EA4725" w:rsidRPr="00441372" w:rsidRDefault="00CC08A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72E273A" w14:textId="77777777" w:rsidR="00EA4725" w:rsidRPr="00441372" w:rsidRDefault="00CC08A5" w:rsidP="00441372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This African Standard specifies the requirements, sampling and referenced test methods for wet and dry cocoa powder mixtures/drinking chocolate intended for direct human consumption.</w:t>
            </w:r>
          </w:p>
          <w:p w14:paraId="40A3C618" w14:textId="77777777" w:rsidR="00FE77A5" w:rsidRPr="0065690F" w:rsidRDefault="00CC08A5" w:rsidP="00441372">
            <w:pPr>
              <w:spacing w:before="120" w:after="120"/>
            </w:pPr>
            <w:r w:rsidRPr="0065690F">
              <w:t>This standard is not applicable to ready–to–drink cocoa mixture.</w:t>
            </w:r>
          </w:p>
          <w:p w14:paraId="65F36174" w14:textId="77777777" w:rsidR="00FE77A5" w:rsidRPr="0065690F" w:rsidRDefault="00CC08A5" w:rsidP="00441372">
            <w:pPr>
              <w:spacing w:before="120" w:after="120"/>
            </w:pPr>
            <w:r w:rsidRPr="0065690F">
              <w:t>Note: This Draft Tanzania Standard was also notified under TBT Committee.</w:t>
            </w:r>
          </w:p>
        </w:tc>
      </w:tr>
      <w:tr w:rsidR="00553404" w14:paraId="58C9C4D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132E6D8" w14:textId="77777777" w:rsidR="00EA4725" w:rsidRPr="00441372" w:rsidRDefault="00CC08A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8CE98D3" w14:textId="77777777" w:rsidR="00EA4725" w:rsidRPr="00441372" w:rsidRDefault="00CC08A5" w:rsidP="00441372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:rsidR="00553404" w14:paraId="4A8488ED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F928045" w14:textId="77777777" w:rsidR="00EA4725" w:rsidRPr="00441372" w:rsidRDefault="00CC08A5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24FA810" w14:textId="77777777" w:rsidR="00EA4725" w:rsidRPr="00441372" w:rsidRDefault="00CC08A5" w:rsidP="00441372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14:paraId="04EF5538" w14:textId="77777777" w:rsidR="00EA4725" w:rsidRPr="00441372" w:rsidRDefault="00CC08A5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6CA4EBEE" w14:textId="77777777" w:rsidR="00EA4725" w:rsidRPr="00441372" w:rsidRDefault="00CC08A5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0DFBF835" w14:textId="77777777" w:rsidR="00EA4725" w:rsidRPr="00441372" w:rsidRDefault="00CC08A5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 xml:space="preserve">(e.g. </w:t>
            </w:r>
            <w:proofErr w:type="spellStart"/>
            <w:r w:rsidRPr="00441372">
              <w:rPr>
                <w:b/>
                <w:i/>
              </w:rPr>
              <w:t>ISPM</w:t>
            </w:r>
            <w:proofErr w:type="spellEnd"/>
            <w:r w:rsidRPr="00441372">
              <w:rPr>
                <w:b/>
                <w:i/>
              </w:rPr>
              <w:t xml:space="preserve">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166DCEB7" w14:textId="77777777" w:rsidR="00EA4725" w:rsidRPr="00441372" w:rsidRDefault="00CC08A5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14:paraId="0DA00492" w14:textId="77777777" w:rsidR="00EA4725" w:rsidRPr="00441372" w:rsidRDefault="00CC08A5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14:paraId="4EDC1075" w14:textId="77777777" w:rsidR="00EA4725" w:rsidRPr="00441372" w:rsidRDefault="00CC08A5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14:paraId="6B7033EA" w14:textId="77777777" w:rsidR="00EA4725" w:rsidRPr="00441372" w:rsidRDefault="00CC08A5" w:rsidP="00441372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:rsidR="00553404" w14:paraId="395C10F9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985BBBF" w14:textId="77777777" w:rsidR="00EA4725" w:rsidRPr="00441372" w:rsidRDefault="00CC08A5" w:rsidP="00441372">
            <w:pPr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A806B72" w14:textId="77777777" w:rsidR="00EA4725" w:rsidRPr="00441372" w:rsidRDefault="00CC08A5" w:rsidP="00CD47F6">
            <w:pPr>
              <w:keepNext/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14:paraId="2BA6E52F" w14:textId="77777777" w:rsidR="00FE77A5" w:rsidRPr="0065690F" w:rsidRDefault="00CC08A5" w:rsidP="00CD47F6">
            <w:pPr>
              <w:keepNext/>
              <w:numPr>
                <w:ilvl w:val="0"/>
                <w:numId w:val="16"/>
              </w:numPr>
              <w:ind w:left="358"/>
            </w:pPr>
            <w:proofErr w:type="spellStart"/>
            <w:r w:rsidRPr="0065690F">
              <w:t>AOAC</w:t>
            </w:r>
            <w:proofErr w:type="spellEnd"/>
            <w:r w:rsidRPr="0065690F">
              <w:t xml:space="preserve"> 931.04, Loss on drying (moisture) in cacao products — Gravimetric method</w:t>
            </w:r>
          </w:p>
          <w:p w14:paraId="3CB2FDC9" w14:textId="77777777" w:rsidR="00FE77A5" w:rsidRPr="0065690F" w:rsidRDefault="00CC08A5" w:rsidP="00CD47F6">
            <w:pPr>
              <w:keepNext/>
              <w:numPr>
                <w:ilvl w:val="0"/>
                <w:numId w:val="16"/>
              </w:numPr>
              <w:ind w:left="358"/>
            </w:pPr>
            <w:proofErr w:type="spellStart"/>
            <w:r w:rsidRPr="0065690F">
              <w:t>AOAC</w:t>
            </w:r>
            <w:proofErr w:type="spellEnd"/>
            <w:r w:rsidRPr="0065690F">
              <w:t xml:space="preserve"> 970.21, PH of cacao products. Potentiometric method</w:t>
            </w:r>
          </w:p>
          <w:p w14:paraId="39BEED53" w14:textId="77777777" w:rsidR="00FE77A5" w:rsidRPr="0065690F" w:rsidRDefault="00CC08A5" w:rsidP="00CD47F6">
            <w:pPr>
              <w:keepNext/>
              <w:numPr>
                <w:ilvl w:val="0"/>
                <w:numId w:val="16"/>
              </w:numPr>
              <w:ind w:left="358"/>
            </w:pPr>
            <w:proofErr w:type="spellStart"/>
            <w:r w:rsidRPr="0065690F">
              <w:t>AOAC</w:t>
            </w:r>
            <w:proofErr w:type="spellEnd"/>
            <w:r w:rsidRPr="0065690F">
              <w:t xml:space="preserve"> Official Method 931.04, Moisture in Cacao Products</w:t>
            </w:r>
          </w:p>
          <w:p w14:paraId="6CA352CE" w14:textId="77777777" w:rsidR="00FE77A5" w:rsidRPr="0065690F" w:rsidRDefault="00CC08A5" w:rsidP="00CD47F6">
            <w:pPr>
              <w:keepNext/>
              <w:numPr>
                <w:ilvl w:val="0"/>
                <w:numId w:val="16"/>
              </w:numPr>
              <w:ind w:left="358"/>
            </w:pPr>
            <w:proofErr w:type="spellStart"/>
            <w:r w:rsidRPr="0065690F">
              <w:t>AOAC</w:t>
            </w:r>
            <w:proofErr w:type="spellEnd"/>
            <w:r w:rsidRPr="0065690F">
              <w:t xml:space="preserve"> Official Method 963.15, Fat in Cacao Products Soxhlet Extraction</w:t>
            </w:r>
          </w:p>
          <w:p w14:paraId="50AC97E1" w14:textId="5C4983AF" w:rsidR="00FE77A5" w:rsidRPr="0065690F" w:rsidRDefault="00CC08A5" w:rsidP="00CD47F6">
            <w:pPr>
              <w:keepNext/>
              <w:numPr>
                <w:ilvl w:val="0"/>
                <w:numId w:val="16"/>
              </w:numPr>
              <w:ind w:left="358"/>
            </w:pPr>
            <w:proofErr w:type="spellStart"/>
            <w:r w:rsidRPr="0065690F">
              <w:t>AOAC</w:t>
            </w:r>
            <w:proofErr w:type="spellEnd"/>
            <w:r w:rsidRPr="0065690F">
              <w:t xml:space="preserve"> Official Method 963.21-1965, Arsenic in food. </w:t>
            </w:r>
            <w:proofErr w:type="spellStart"/>
            <w:r w:rsidRPr="0065690F">
              <w:t>Kjeldahl</w:t>
            </w:r>
            <w:proofErr w:type="spellEnd"/>
            <w:r w:rsidRPr="0065690F">
              <w:t xml:space="preserve"> flask digestion</w:t>
            </w:r>
          </w:p>
          <w:p w14:paraId="084B7413" w14:textId="0DCE2B22" w:rsidR="00FE77A5" w:rsidRPr="0065690F" w:rsidRDefault="00CC08A5" w:rsidP="00CD47F6">
            <w:pPr>
              <w:keepNext/>
              <w:numPr>
                <w:ilvl w:val="0"/>
                <w:numId w:val="16"/>
              </w:numPr>
              <w:ind w:left="358"/>
            </w:pPr>
            <w:proofErr w:type="spellStart"/>
            <w:r w:rsidRPr="0065690F">
              <w:t>AOAC</w:t>
            </w:r>
            <w:proofErr w:type="spellEnd"/>
            <w:r w:rsidRPr="0065690F">
              <w:t xml:space="preserve"> Official Method 986.15, Cadmium, Lead, Selenium and zinc in human and pet foods. Multi-element method</w:t>
            </w:r>
          </w:p>
          <w:p w14:paraId="51B0AE81" w14:textId="77777777" w:rsidR="00FE77A5" w:rsidRPr="0065690F" w:rsidRDefault="00CC08A5" w:rsidP="00CD47F6">
            <w:pPr>
              <w:keepNext/>
              <w:numPr>
                <w:ilvl w:val="0"/>
                <w:numId w:val="16"/>
              </w:numPr>
              <w:ind w:left="358"/>
            </w:pPr>
            <w:proofErr w:type="spellStart"/>
            <w:r w:rsidRPr="0065690F">
              <w:t>AOAC</w:t>
            </w:r>
            <w:proofErr w:type="spellEnd"/>
            <w:r w:rsidRPr="0065690F">
              <w:t xml:space="preserve"> 999.11, Determination of Lead, Cadmium, Copper, Iron, and Zinc in Foods, Atomic Absorption Spectrophotometry after Dry </w:t>
            </w:r>
            <w:proofErr w:type="spellStart"/>
            <w:r w:rsidRPr="0065690F">
              <w:t>Ashing</w:t>
            </w:r>
            <w:proofErr w:type="spellEnd"/>
          </w:p>
          <w:p w14:paraId="02236E26" w14:textId="77777777" w:rsidR="00FE77A5" w:rsidRPr="0065690F" w:rsidRDefault="00CC08A5" w:rsidP="00CD47F6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CAC/RCP 72, Code of Practice for the Prevention and Reduction of Ochratoxin A Contamination in Cocoa</w:t>
            </w:r>
          </w:p>
          <w:p w14:paraId="24454EC5" w14:textId="77777777" w:rsidR="00FE77A5" w:rsidRPr="0065690F" w:rsidRDefault="00CC08A5" w:rsidP="00CD47F6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CAC/RCP 1, International Code of Practice – General Principles of Food Hygiene</w:t>
            </w:r>
          </w:p>
          <w:p w14:paraId="11EBA06E" w14:textId="77777777" w:rsidR="00FE77A5" w:rsidRPr="0065690F" w:rsidRDefault="00CC08A5" w:rsidP="00CD47F6">
            <w:pPr>
              <w:keepNext/>
              <w:numPr>
                <w:ilvl w:val="0"/>
                <w:numId w:val="16"/>
              </w:numPr>
              <w:ind w:left="358"/>
            </w:pPr>
            <w:proofErr w:type="spellStart"/>
            <w:r w:rsidRPr="0065690F">
              <w:t>CXS</w:t>
            </w:r>
            <w:proofErr w:type="spellEnd"/>
            <w:r w:rsidRPr="0065690F">
              <w:t xml:space="preserve"> 234, Recommended methods of analyses and sampling</w:t>
            </w:r>
          </w:p>
          <w:p w14:paraId="177663AC" w14:textId="10C47858" w:rsidR="00FE77A5" w:rsidRPr="0065690F" w:rsidRDefault="00CC08A5" w:rsidP="00CD47F6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Codex Stan 193, General Standard for Contaminants and Toxins in Food and Feed</w:t>
            </w:r>
          </w:p>
          <w:p w14:paraId="33DA6A71" w14:textId="77777777" w:rsidR="00FE77A5" w:rsidRPr="0065690F" w:rsidRDefault="00CC08A5" w:rsidP="00CD47F6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Codex Stan 192 - 1995, Codex Alimentarius Commission General Standard for Food Additive Addendum (Revised 19 - 2019)</w:t>
            </w:r>
          </w:p>
          <w:p w14:paraId="5D324A4A" w14:textId="77777777" w:rsidR="00FE77A5" w:rsidRPr="0065690F" w:rsidRDefault="00CC08A5" w:rsidP="00CD47F6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ISO 11085, Cereals, Cereals-based products and animal feeding stuffs - Determination of Crude fat and total fat content by the Randell Extraction Method</w:t>
            </w:r>
          </w:p>
          <w:p w14:paraId="6D58DF88" w14:textId="77777777" w:rsidR="00FE77A5" w:rsidRPr="0065690F" w:rsidRDefault="00CC08A5" w:rsidP="00CD47F6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 xml:space="preserve">ISO 6579, Microbiology of food and animal feeding stuffs - Horizontal method for the detection of </w:t>
            </w:r>
            <w:r w:rsidRPr="0065690F">
              <w:rPr>
                <w:i/>
                <w:iCs/>
              </w:rPr>
              <w:t xml:space="preserve">Salmonella </w:t>
            </w:r>
            <w:r w:rsidRPr="0065690F">
              <w:t>spp.</w:t>
            </w:r>
          </w:p>
          <w:p w14:paraId="05845EC5" w14:textId="77777777" w:rsidR="00FE77A5" w:rsidRPr="0065690F" w:rsidRDefault="00CC08A5" w:rsidP="00CD47F6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 xml:space="preserve">ISO 16649-2, Microbiology of food and animal feeding stuffs — Horizontal method for the enumeration of beta-glucuronidase-positive </w:t>
            </w:r>
            <w:r w:rsidRPr="0065690F">
              <w:rPr>
                <w:i/>
                <w:iCs/>
              </w:rPr>
              <w:t>Escherichia coli</w:t>
            </w:r>
            <w:r w:rsidRPr="0065690F">
              <w:t xml:space="preserve"> — Part 2: Colony-count technique at 44oC using 5-bromo-4-chloro-3-indolyl beta-D- glucuronide</w:t>
            </w:r>
          </w:p>
          <w:p w14:paraId="42345082" w14:textId="77777777" w:rsidR="00FE77A5" w:rsidRPr="0065690F" w:rsidRDefault="00CC08A5" w:rsidP="00CD47F6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ISO 21527-2, Microbiology of food and animal feeding stuffs — Horizontal method for the enumeration of yeasts and moulds — Part 2: Colony count technique in products with water activity less than or equal to 0.95</w:t>
            </w:r>
          </w:p>
          <w:p w14:paraId="6C0153C1" w14:textId="77777777" w:rsidR="00FE77A5" w:rsidRPr="0065690F" w:rsidRDefault="00CC08A5" w:rsidP="00CD47F6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ISO 16050, Foodstuffs — Determination of aflatoxin B1, and the total content of aflatoxins B1, B2, G1 and G2 in cereals, nuts and derived products — High-performance liquid chromatographic method</w:t>
            </w:r>
          </w:p>
          <w:p w14:paraId="09F70CBA" w14:textId="77777777" w:rsidR="00FE77A5" w:rsidRPr="0065690F" w:rsidRDefault="00CC08A5" w:rsidP="00CD47F6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ISO 15141, Cereals and cereal products — Determination of ochratoxin A — High performance liquid chromatographic method with immunoaffinity column clean-up and fluorescence detection</w:t>
            </w:r>
          </w:p>
          <w:p w14:paraId="65AFE78D" w14:textId="77777777" w:rsidR="00FE77A5" w:rsidRPr="0065690F" w:rsidRDefault="00CC08A5" w:rsidP="00CD47F6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ISO 4833-1, Microbiology of the food chain — Horizontal method for the enumeration of microorganisms — Part 1: Colony count at 30 °C by the pour plate technique</w:t>
            </w:r>
          </w:p>
          <w:p w14:paraId="2852FDF7" w14:textId="77777777" w:rsidR="00FE77A5" w:rsidRPr="0065690F" w:rsidRDefault="00CC08A5" w:rsidP="00CD47F6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ISO 1577, Tea — Determination of acid-insoluble ash</w:t>
            </w:r>
          </w:p>
          <w:p w14:paraId="12E5BC3C" w14:textId="77777777" w:rsidR="00FE77A5" w:rsidRPr="0065690F" w:rsidRDefault="00CC08A5" w:rsidP="00CD47F6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ISO 2171, Cereals, pulses and by-products — Determination of ash yield by incineration</w:t>
            </w:r>
          </w:p>
          <w:p w14:paraId="1272F290" w14:textId="77777777" w:rsidR="00FE77A5" w:rsidRPr="0065690F" w:rsidRDefault="00CC08A5" w:rsidP="00CD47F6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ISO 605, Pulses — Determination of impurities, size, foreign odours, insects, and species and variety — Test methods</w:t>
            </w:r>
          </w:p>
          <w:p w14:paraId="72FEF078" w14:textId="13EEFEC8" w:rsidR="00FE77A5" w:rsidRPr="0065690F" w:rsidRDefault="00CC08A5" w:rsidP="00441372">
            <w:pPr>
              <w:keepNext/>
              <w:numPr>
                <w:ilvl w:val="0"/>
                <w:numId w:val="16"/>
              </w:numPr>
              <w:spacing w:after="120"/>
              <w:ind w:left="357" w:hanging="357"/>
            </w:pPr>
            <w:r w:rsidRPr="0065690F">
              <w:t>ISO 14501, Milk and milk powder — Determination of aflatoxin M1 content — Clean-up by immunoaffinity chromatography and determination by high-performance liquid chromatography</w:t>
            </w:r>
          </w:p>
        </w:tc>
      </w:tr>
      <w:tr w:rsidR="00553404" w14:paraId="48124659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C03F128" w14:textId="77777777" w:rsidR="00EA4725" w:rsidRPr="00441372" w:rsidRDefault="00CC08A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E47570F" w14:textId="77777777" w:rsidR="00EA4725" w:rsidRPr="00441372" w:rsidRDefault="00CC08A5" w:rsidP="00441372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 and notified.</w:t>
            </w:r>
          </w:p>
          <w:p w14:paraId="71E3B7E2" w14:textId="77777777" w:rsidR="00EA4725" w:rsidRPr="00441372" w:rsidRDefault="00CC08A5" w:rsidP="00441372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</w:tc>
      </w:tr>
      <w:tr w:rsidR="00553404" w14:paraId="73A16FC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02197E2" w14:textId="77777777" w:rsidR="00EA4725" w:rsidRPr="00441372" w:rsidRDefault="00CC08A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3CC5A86" w14:textId="77777777" w:rsidR="00EA4725" w:rsidRPr="00441372" w:rsidRDefault="00CC08A5" w:rsidP="00441372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14:paraId="71B97A9B" w14:textId="77777777" w:rsidR="00EA4725" w:rsidRPr="00441372" w:rsidRDefault="00CC08A5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:rsidR="00553404" w14:paraId="4785236B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34B60CC" w14:textId="77777777" w:rsidR="00EA4725" w:rsidRPr="00441372" w:rsidRDefault="00CC08A5" w:rsidP="00951D20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DCD2AAE" w14:textId="77777777" w:rsidR="00EA4725" w:rsidRPr="00441372" w:rsidRDefault="00CC08A5" w:rsidP="00951D20">
            <w:pPr>
              <w:keepNext/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9 February 2025</w:t>
            </w:r>
          </w:p>
          <w:p w14:paraId="52EB345E" w14:textId="77777777" w:rsidR="00EA4725" w:rsidRPr="00441372" w:rsidRDefault="00CC08A5" w:rsidP="00951D20">
            <w:pPr>
              <w:keepNext/>
              <w:spacing w:after="120"/>
            </w:pPr>
            <w:r w:rsidRPr="00441372">
              <w:rPr>
                <w:b/>
              </w:rPr>
              <w:t>Agency or authority designated to handle comments: [ ] National Notification Authority, [ ] National Enquiry Point. Address, fax number and e-mail address (if available) of other body:</w:t>
            </w:r>
            <w:r w:rsidRPr="0065690F">
              <w:t xml:space="preserve"> </w:t>
            </w:r>
          </w:p>
          <w:p w14:paraId="2444EE37" w14:textId="77777777" w:rsidR="00FE77A5" w:rsidRPr="0065690F" w:rsidRDefault="00CC08A5" w:rsidP="00951D20">
            <w:pPr>
              <w:keepNext/>
            </w:pPr>
            <w:r w:rsidRPr="0065690F">
              <w:t>Tanzania Bureau of Standards</w:t>
            </w:r>
          </w:p>
          <w:p w14:paraId="03737552" w14:textId="77777777" w:rsidR="00FE77A5" w:rsidRPr="0065690F" w:rsidRDefault="00CC08A5" w:rsidP="00951D20">
            <w:pPr>
              <w:keepNext/>
            </w:pPr>
            <w:proofErr w:type="spellStart"/>
            <w:r w:rsidRPr="0065690F">
              <w:t>Ubungo</w:t>
            </w:r>
            <w:proofErr w:type="spellEnd"/>
            <w:r w:rsidRPr="0065690F">
              <w:t>, Morogoro Road/Sam Nujoma Road</w:t>
            </w:r>
          </w:p>
          <w:p w14:paraId="7F688D3F" w14:textId="77777777" w:rsidR="00FE77A5" w:rsidRPr="004202A1" w:rsidRDefault="00CC08A5" w:rsidP="00951D20">
            <w:pPr>
              <w:keepNext/>
              <w:rPr>
                <w:lang w:val="es-ES"/>
              </w:rPr>
            </w:pPr>
            <w:r w:rsidRPr="004202A1">
              <w:rPr>
                <w:lang w:val="es-ES"/>
              </w:rPr>
              <w:t>P. O. Box 9524</w:t>
            </w:r>
          </w:p>
          <w:p w14:paraId="68FFAE82" w14:textId="77777777" w:rsidR="00FE77A5" w:rsidRPr="004202A1" w:rsidRDefault="00CC08A5" w:rsidP="00951D20">
            <w:pPr>
              <w:keepNext/>
              <w:rPr>
                <w:lang w:val="es-ES"/>
              </w:rPr>
            </w:pPr>
            <w:r w:rsidRPr="004202A1">
              <w:rPr>
                <w:lang w:val="es-ES"/>
              </w:rPr>
              <w:t xml:space="preserve">DAR ES </w:t>
            </w:r>
            <w:proofErr w:type="spellStart"/>
            <w:r w:rsidRPr="004202A1">
              <w:rPr>
                <w:lang w:val="es-ES"/>
              </w:rPr>
              <w:t>SALAAM</w:t>
            </w:r>
            <w:proofErr w:type="spellEnd"/>
            <w:r w:rsidRPr="004202A1">
              <w:rPr>
                <w:lang w:val="es-ES"/>
              </w:rPr>
              <w:t>, Tanzania</w:t>
            </w:r>
          </w:p>
          <w:p w14:paraId="063971E6" w14:textId="77777777" w:rsidR="00CD47F6" w:rsidRPr="0065690F" w:rsidRDefault="00CC08A5" w:rsidP="00951D20">
            <w:pPr>
              <w:keepNext/>
              <w:tabs>
                <w:tab w:val="left" w:pos="414"/>
              </w:tabs>
            </w:pPr>
            <w:r w:rsidRPr="0065690F">
              <w:t>Tel:</w:t>
            </w:r>
            <w:r>
              <w:tab/>
            </w:r>
            <w:r w:rsidRPr="0065690F">
              <w:t>+(255 22) 245 0298</w:t>
            </w:r>
          </w:p>
          <w:p w14:paraId="64D32645" w14:textId="77777777" w:rsidR="00CD47F6" w:rsidRPr="00515D7C" w:rsidRDefault="00CC08A5" w:rsidP="00951D20">
            <w:pPr>
              <w:keepNext/>
              <w:tabs>
                <w:tab w:val="left" w:pos="414"/>
              </w:tabs>
              <w:rPr>
                <w:lang w:val="fr-CH"/>
              </w:rPr>
            </w:pPr>
            <w:r>
              <w:rPr>
                <w:lang w:val="fr-CH"/>
              </w:rPr>
              <w:tab/>
            </w:r>
            <w:r w:rsidRPr="00515D7C">
              <w:rPr>
                <w:lang w:val="fr-CH"/>
              </w:rPr>
              <w:t>+(255 22) 245 0206</w:t>
            </w:r>
          </w:p>
          <w:p w14:paraId="0425D5CC" w14:textId="77777777" w:rsidR="00FE77A5" w:rsidRPr="0065690F" w:rsidRDefault="00CC08A5" w:rsidP="00951D20">
            <w:pPr>
              <w:keepNext/>
            </w:pPr>
            <w:r w:rsidRPr="0065690F">
              <w:t>Fax: +(255 22) 245 0959</w:t>
            </w:r>
          </w:p>
          <w:p w14:paraId="3A87AFA7" w14:textId="77777777" w:rsidR="00FE77A5" w:rsidRPr="0065690F" w:rsidRDefault="00CC08A5" w:rsidP="00951D20">
            <w:pPr>
              <w:keepNext/>
            </w:pPr>
            <w:r w:rsidRPr="0065690F">
              <w:t xml:space="preserve">E-mail: </w:t>
            </w:r>
            <w:hyperlink r:id="rId9" w:history="1">
              <w:r w:rsidRPr="0065690F">
                <w:rPr>
                  <w:color w:val="0000FF"/>
                  <w:u w:val="single"/>
                </w:rPr>
                <w:t>info@tbs.go.tz</w:t>
              </w:r>
            </w:hyperlink>
          </w:p>
          <w:p w14:paraId="026A6A85" w14:textId="77777777" w:rsidR="00FE77A5" w:rsidRPr="0065690F" w:rsidRDefault="00CC08A5" w:rsidP="00951D20">
            <w:pPr>
              <w:keepNext/>
              <w:spacing w:after="120"/>
            </w:pPr>
            <w:r w:rsidRPr="0065690F">
              <w:t xml:space="preserve">Website: </w:t>
            </w:r>
            <w:hyperlink r:id="rId10" w:history="1">
              <w:r w:rsidRPr="0065690F">
                <w:rPr>
                  <w:color w:val="0000FF"/>
                  <w:u w:val="single"/>
                </w:rPr>
                <w:t>http://www.tbs.go.tz</w:t>
              </w:r>
            </w:hyperlink>
          </w:p>
        </w:tc>
      </w:tr>
      <w:tr w:rsidR="00553404" w14:paraId="64B0B7DE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59AC9511" w14:textId="77777777" w:rsidR="00EA4725" w:rsidRPr="00441372" w:rsidRDefault="00CC08A5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4CDF8BCF" w14:textId="77777777" w:rsidR="00EA4725" w:rsidRPr="00441372" w:rsidRDefault="00CC08A5" w:rsidP="00F3021D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14:paraId="37036DD9" w14:textId="77777777" w:rsidR="00EA4725" w:rsidRPr="0065690F" w:rsidRDefault="00CC08A5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14:paraId="1999FC05" w14:textId="77777777" w:rsidR="00EA4725" w:rsidRPr="0065690F" w:rsidRDefault="00CC08A5" w:rsidP="00F3021D">
            <w:pPr>
              <w:keepNext/>
              <w:keepLines/>
              <w:rPr>
                <w:bCs/>
              </w:rPr>
            </w:pPr>
            <w:proofErr w:type="spellStart"/>
            <w:r w:rsidRPr="0065690F">
              <w:rPr>
                <w:bCs/>
              </w:rPr>
              <w:t>Ubungo</w:t>
            </w:r>
            <w:proofErr w:type="spellEnd"/>
            <w:r w:rsidRPr="0065690F">
              <w:rPr>
                <w:bCs/>
              </w:rPr>
              <w:t>, Morogoro Road/Sam Nujoma Road</w:t>
            </w:r>
          </w:p>
          <w:p w14:paraId="43660BA8" w14:textId="77777777" w:rsidR="00EA4725" w:rsidRPr="004202A1" w:rsidRDefault="00CC08A5" w:rsidP="00F3021D">
            <w:pPr>
              <w:keepNext/>
              <w:keepLines/>
              <w:rPr>
                <w:bCs/>
                <w:lang w:val="es-ES"/>
              </w:rPr>
            </w:pPr>
            <w:r w:rsidRPr="004202A1">
              <w:rPr>
                <w:bCs/>
                <w:lang w:val="es-ES"/>
              </w:rPr>
              <w:t>P. O. Box 9524</w:t>
            </w:r>
          </w:p>
          <w:p w14:paraId="3CD9FC94" w14:textId="77777777" w:rsidR="00EA4725" w:rsidRPr="004202A1" w:rsidRDefault="00CC08A5" w:rsidP="00F3021D">
            <w:pPr>
              <w:keepNext/>
              <w:keepLines/>
              <w:rPr>
                <w:bCs/>
                <w:lang w:val="es-ES"/>
              </w:rPr>
            </w:pPr>
            <w:r w:rsidRPr="004202A1">
              <w:rPr>
                <w:bCs/>
                <w:lang w:val="es-ES"/>
              </w:rPr>
              <w:t xml:space="preserve">DAR ES </w:t>
            </w:r>
            <w:proofErr w:type="spellStart"/>
            <w:r w:rsidRPr="004202A1">
              <w:rPr>
                <w:bCs/>
                <w:lang w:val="es-ES"/>
              </w:rPr>
              <w:t>SALAAM</w:t>
            </w:r>
            <w:proofErr w:type="spellEnd"/>
            <w:r w:rsidRPr="004202A1">
              <w:rPr>
                <w:bCs/>
                <w:lang w:val="es-ES"/>
              </w:rPr>
              <w:t>, Tanzania</w:t>
            </w:r>
          </w:p>
          <w:p w14:paraId="1EBE71FF" w14:textId="77777777" w:rsidR="00CD47F6" w:rsidRPr="0065690F" w:rsidRDefault="00CC08A5" w:rsidP="00CD47F6">
            <w:pPr>
              <w:tabs>
                <w:tab w:val="left" w:pos="414"/>
              </w:tabs>
            </w:pPr>
            <w:r w:rsidRPr="0065690F">
              <w:t>Tel:</w:t>
            </w:r>
            <w:r>
              <w:tab/>
            </w:r>
            <w:r w:rsidRPr="0065690F">
              <w:t>+(255 22) 245 0298</w:t>
            </w:r>
          </w:p>
          <w:p w14:paraId="0B2818D6" w14:textId="77777777" w:rsidR="00CD47F6" w:rsidRPr="00515D7C" w:rsidRDefault="00CC08A5" w:rsidP="00CD47F6">
            <w:pPr>
              <w:tabs>
                <w:tab w:val="left" w:pos="414"/>
              </w:tabs>
              <w:rPr>
                <w:lang w:val="fr-CH"/>
              </w:rPr>
            </w:pPr>
            <w:r>
              <w:rPr>
                <w:lang w:val="fr-CH"/>
              </w:rPr>
              <w:tab/>
            </w:r>
            <w:r w:rsidRPr="00515D7C">
              <w:rPr>
                <w:lang w:val="fr-CH"/>
              </w:rPr>
              <w:t>+(255 22) 245 0206</w:t>
            </w:r>
          </w:p>
          <w:p w14:paraId="0CDBB7D1" w14:textId="77777777" w:rsidR="00EA4725" w:rsidRPr="0065690F" w:rsidRDefault="00CC08A5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+(255 22) 245 0959</w:t>
            </w:r>
          </w:p>
          <w:p w14:paraId="64278100" w14:textId="77777777" w:rsidR="00EA4725" w:rsidRPr="0065690F" w:rsidRDefault="00CC08A5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11" w:history="1">
              <w:r w:rsidRPr="0065690F">
                <w:rPr>
                  <w:bCs/>
                  <w:color w:val="0000FF"/>
                  <w:u w:val="single"/>
                </w:rPr>
                <w:t>info@tbs.go.tz</w:t>
              </w:r>
            </w:hyperlink>
          </w:p>
          <w:p w14:paraId="5A8CC00E" w14:textId="77777777" w:rsidR="00EA4725" w:rsidRPr="0065690F" w:rsidRDefault="00CC08A5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2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</w:p>
        </w:tc>
      </w:tr>
    </w:tbl>
    <w:p w14:paraId="6A8AB73B" w14:textId="77777777" w:rsidR="007141CF" w:rsidRPr="00441372" w:rsidRDefault="007141CF" w:rsidP="00441372"/>
    <w:sectPr w:rsidR="007141CF" w:rsidRPr="00441372" w:rsidSect="004202A1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39A8DB" w14:textId="77777777" w:rsidR="00CC08A5" w:rsidRDefault="00CC08A5">
      <w:r>
        <w:separator/>
      </w:r>
    </w:p>
  </w:endnote>
  <w:endnote w:type="continuationSeparator" w:id="0">
    <w:p w14:paraId="03CC9848" w14:textId="77777777" w:rsidR="00CC08A5" w:rsidRDefault="00CC08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B79112" w14:textId="75BE0BE8" w:rsidR="00EA4725" w:rsidRPr="004202A1" w:rsidRDefault="00CC08A5" w:rsidP="004202A1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D98E5C" w14:textId="3BB8EC75" w:rsidR="00EA4725" w:rsidRPr="004202A1" w:rsidRDefault="00CC08A5" w:rsidP="004202A1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164A8" w14:textId="77777777" w:rsidR="00C863EB" w:rsidRPr="00441372" w:rsidRDefault="00CC08A5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1DBDF5" w14:textId="77777777" w:rsidR="00CC08A5" w:rsidRDefault="00CC08A5">
      <w:r>
        <w:separator/>
      </w:r>
    </w:p>
  </w:footnote>
  <w:footnote w:type="continuationSeparator" w:id="0">
    <w:p w14:paraId="21BF6EEC" w14:textId="77777777" w:rsidR="00CC08A5" w:rsidRDefault="00CC08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7E97E6" w14:textId="77777777" w:rsidR="004202A1" w:rsidRPr="004202A1" w:rsidRDefault="00CC08A5" w:rsidP="004202A1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202A1">
      <w:t>G/SPS/N/</w:t>
    </w:r>
    <w:proofErr w:type="spellStart"/>
    <w:r w:rsidRPr="004202A1">
      <w:t>TZA</w:t>
    </w:r>
    <w:proofErr w:type="spellEnd"/>
    <w:r w:rsidRPr="004202A1">
      <w:t>/411</w:t>
    </w:r>
  </w:p>
  <w:p w14:paraId="453DF260" w14:textId="77777777" w:rsidR="004202A1" w:rsidRPr="004202A1" w:rsidRDefault="004202A1" w:rsidP="004202A1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46893AC" w14:textId="1C9618B1" w:rsidR="004202A1" w:rsidRPr="004202A1" w:rsidRDefault="00CC08A5" w:rsidP="004202A1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202A1">
      <w:t xml:space="preserve">- </w:t>
    </w:r>
    <w:r w:rsidRPr="004202A1">
      <w:fldChar w:fldCharType="begin"/>
    </w:r>
    <w:r w:rsidRPr="004202A1">
      <w:instrText xml:space="preserve"> PAGE </w:instrText>
    </w:r>
    <w:r w:rsidRPr="004202A1">
      <w:fldChar w:fldCharType="separate"/>
    </w:r>
    <w:r w:rsidRPr="004202A1">
      <w:rPr>
        <w:noProof/>
      </w:rPr>
      <w:t>2</w:t>
    </w:r>
    <w:r w:rsidRPr="004202A1">
      <w:fldChar w:fldCharType="end"/>
    </w:r>
    <w:r w:rsidRPr="004202A1">
      <w:t xml:space="preserve"> -</w:t>
    </w:r>
  </w:p>
  <w:p w14:paraId="4C872969" w14:textId="5D9125EB" w:rsidR="00EA4725" w:rsidRPr="004202A1" w:rsidRDefault="00EA4725" w:rsidP="004202A1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22DBA" w14:textId="77777777" w:rsidR="004202A1" w:rsidRPr="004202A1" w:rsidRDefault="00CC08A5" w:rsidP="004202A1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202A1">
      <w:t>G/SPS/N/</w:t>
    </w:r>
    <w:proofErr w:type="spellStart"/>
    <w:r w:rsidRPr="004202A1">
      <w:t>TZA</w:t>
    </w:r>
    <w:proofErr w:type="spellEnd"/>
    <w:r w:rsidRPr="004202A1">
      <w:t>/411</w:t>
    </w:r>
  </w:p>
  <w:p w14:paraId="31E5F267" w14:textId="77777777" w:rsidR="004202A1" w:rsidRPr="004202A1" w:rsidRDefault="004202A1" w:rsidP="004202A1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5383CA2" w14:textId="7110F077" w:rsidR="004202A1" w:rsidRPr="004202A1" w:rsidRDefault="00CC08A5" w:rsidP="004202A1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202A1">
      <w:t xml:space="preserve">- </w:t>
    </w:r>
    <w:r w:rsidRPr="004202A1">
      <w:fldChar w:fldCharType="begin"/>
    </w:r>
    <w:r w:rsidRPr="004202A1">
      <w:instrText xml:space="preserve"> PAGE </w:instrText>
    </w:r>
    <w:r w:rsidRPr="004202A1">
      <w:fldChar w:fldCharType="separate"/>
    </w:r>
    <w:r w:rsidRPr="004202A1">
      <w:rPr>
        <w:noProof/>
      </w:rPr>
      <w:t>2</w:t>
    </w:r>
    <w:r w:rsidRPr="004202A1">
      <w:fldChar w:fldCharType="end"/>
    </w:r>
    <w:r w:rsidRPr="004202A1">
      <w:t xml:space="preserve"> -</w:t>
    </w:r>
  </w:p>
  <w:p w14:paraId="65CCCE4D" w14:textId="16DBB194" w:rsidR="00EA4725" w:rsidRPr="004202A1" w:rsidRDefault="00EA4725" w:rsidP="004202A1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553404" w14:paraId="2F4E72C2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0E1E4ED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5184652" w14:textId="1F5D6A2B" w:rsidR="00ED54E0" w:rsidRPr="00EA4725" w:rsidRDefault="00CC08A5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:rsidR="00553404" w14:paraId="695DC847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6F955471" w14:textId="77777777" w:rsidR="00ED54E0" w:rsidRPr="00EA4725" w:rsidRDefault="00B36151" w:rsidP="00422B6F">
          <w:pPr>
            <w:jc w:val="left"/>
          </w:pPr>
          <w:r>
            <w:rPr>
              <w:lang w:eastAsia="en-GB"/>
            </w:rPr>
            <w:pict w14:anchorId="1C91C326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ED55655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553404" w14:paraId="4D3959AA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4DD93DFC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FC4D1E1" w14:textId="77777777" w:rsidR="004202A1" w:rsidRDefault="00CC08A5" w:rsidP="00656ABC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</w:t>
          </w:r>
          <w:proofErr w:type="spellStart"/>
          <w:r>
            <w:rPr>
              <w:b/>
              <w:szCs w:val="16"/>
            </w:rPr>
            <w:t>TZA</w:t>
          </w:r>
          <w:proofErr w:type="spellEnd"/>
          <w:r>
            <w:rPr>
              <w:b/>
              <w:szCs w:val="16"/>
            </w:rPr>
            <w:t>/411</w:t>
          </w:r>
          <w:bookmarkEnd w:id="1"/>
        </w:p>
      </w:tc>
    </w:tr>
    <w:tr w:rsidR="00553404" w14:paraId="1B1D4744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C31A0E1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6F5B494" w14:textId="77777777" w:rsidR="00ED54E0" w:rsidRPr="00EA4725" w:rsidRDefault="00CC08A5" w:rsidP="00422B6F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11 December 2024</w:t>
          </w:r>
          <w:bookmarkEnd w:id="3"/>
        </w:p>
      </w:tc>
    </w:tr>
    <w:tr w:rsidR="00553404" w14:paraId="0EFE7B4A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D43C9B4" w14:textId="2AFE5BE0" w:rsidR="00ED54E0" w:rsidRPr="00EA4725" w:rsidRDefault="00CC08A5" w:rsidP="00422B6F">
          <w:pPr>
            <w:jc w:val="left"/>
            <w:rPr>
              <w:b/>
            </w:rPr>
          </w:pPr>
          <w:bookmarkStart w:id="4" w:name="bmkSerial"/>
          <w:r w:rsidRPr="00441372">
            <w:rPr>
              <w:color w:val="FF0000"/>
              <w:szCs w:val="16"/>
            </w:rPr>
            <w:t>(</w:t>
          </w:r>
          <w:bookmarkStart w:id="5" w:name="spsSerialNumber"/>
          <w:bookmarkEnd w:id="5"/>
          <w:r w:rsidR="009361EE">
            <w:rPr>
              <w:color w:val="FF0000"/>
              <w:szCs w:val="16"/>
            </w:rPr>
            <w:t>24-</w:t>
          </w:r>
          <w:r w:rsidR="00B36151">
            <w:rPr>
              <w:color w:val="FF0000"/>
              <w:szCs w:val="16"/>
            </w:rPr>
            <w:t>8717</w:t>
          </w:r>
          <w:r w:rsidRPr="00441372">
            <w:rPr>
              <w:color w:val="FF0000"/>
              <w:szCs w:val="16"/>
            </w:rPr>
            <w:t>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C9DDB9A" w14:textId="77777777" w:rsidR="00ED54E0" w:rsidRPr="00EA4725" w:rsidRDefault="00CC08A5" w:rsidP="00422B6F">
          <w:pPr>
            <w:jc w:val="right"/>
            <w:rPr>
              <w:szCs w:val="16"/>
            </w:rPr>
          </w:pPr>
          <w:bookmarkStart w:id="6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6"/>
        </w:p>
      </w:tc>
    </w:tr>
    <w:tr w:rsidR="00553404" w14:paraId="76576F78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3CC7F47" w14:textId="171C61BC" w:rsidR="00ED54E0" w:rsidRPr="00EA4725" w:rsidRDefault="00CC08A5" w:rsidP="00422B6F">
          <w:pPr>
            <w:jc w:val="left"/>
            <w:rPr>
              <w:sz w:val="14"/>
              <w:szCs w:val="16"/>
            </w:rPr>
          </w:pPr>
          <w:bookmarkStart w:id="7" w:name="bmkCommittee"/>
          <w:r>
            <w:rPr>
              <w:b/>
            </w:rPr>
            <w:t>Committee on Sanitary and Phytosanitary Measures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73BA5E0" w14:textId="34E10CBC" w:rsidR="00ED54E0" w:rsidRPr="00441372" w:rsidRDefault="00CC08A5" w:rsidP="00EC687E">
          <w:pPr>
            <w:jc w:val="right"/>
            <w:rPr>
              <w:bCs/>
              <w:szCs w:val="18"/>
            </w:rPr>
          </w:pPr>
          <w:bookmarkStart w:id="8" w:name="bmkLanguage"/>
          <w:r>
            <w:rPr>
              <w:bCs/>
              <w:szCs w:val="18"/>
            </w:rPr>
            <w:t>Original: English</w:t>
          </w:r>
          <w:bookmarkEnd w:id="8"/>
        </w:p>
      </w:tc>
    </w:tr>
  </w:tbl>
  <w:p w14:paraId="135C3A6B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E23CAA6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89004E80" w:tentative="1">
      <w:start w:val="1"/>
      <w:numFmt w:val="lowerLetter"/>
      <w:lvlText w:val="%2."/>
      <w:lvlJc w:val="left"/>
      <w:pPr>
        <w:ind w:left="1080" w:hanging="360"/>
      </w:pPr>
    </w:lvl>
    <w:lvl w:ilvl="2" w:tplc="DFB6EAD8" w:tentative="1">
      <w:start w:val="1"/>
      <w:numFmt w:val="lowerRoman"/>
      <w:lvlText w:val="%3."/>
      <w:lvlJc w:val="right"/>
      <w:pPr>
        <w:ind w:left="1800" w:hanging="180"/>
      </w:pPr>
    </w:lvl>
    <w:lvl w:ilvl="3" w:tplc="06E24DB2" w:tentative="1">
      <w:start w:val="1"/>
      <w:numFmt w:val="decimal"/>
      <w:lvlText w:val="%4."/>
      <w:lvlJc w:val="left"/>
      <w:pPr>
        <w:ind w:left="2520" w:hanging="360"/>
      </w:pPr>
    </w:lvl>
    <w:lvl w:ilvl="4" w:tplc="24543082" w:tentative="1">
      <w:start w:val="1"/>
      <w:numFmt w:val="lowerLetter"/>
      <w:lvlText w:val="%5."/>
      <w:lvlJc w:val="left"/>
      <w:pPr>
        <w:ind w:left="3240" w:hanging="360"/>
      </w:pPr>
    </w:lvl>
    <w:lvl w:ilvl="5" w:tplc="3FB8DDE2" w:tentative="1">
      <w:start w:val="1"/>
      <w:numFmt w:val="lowerRoman"/>
      <w:lvlText w:val="%6."/>
      <w:lvlJc w:val="right"/>
      <w:pPr>
        <w:ind w:left="3960" w:hanging="180"/>
      </w:pPr>
    </w:lvl>
    <w:lvl w:ilvl="6" w:tplc="E2E2A49C" w:tentative="1">
      <w:start w:val="1"/>
      <w:numFmt w:val="decimal"/>
      <w:lvlText w:val="%7."/>
      <w:lvlJc w:val="left"/>
      <w:pPr>
        <w:ind w:left="4680" w:hanging="360"/>
      </w:pPr>
    </w:lvl>
    <w:lvl w:ilvl="7" w:tplc="A322BCBA" w:tentative="1">
      <w:start w:val="1"/>
      <w:numFmt w:val="lowerLetter"/>
      <w:lvlText w:val="%8."/>
      <w:lvlJc w:val="left"/>
      <w:pPr>
        <w:ind w:left="5400" w:hanging="360"/>
      </w:pPr>
    </w:lvl>
    <w:lvl w:ilvl="8" w:tplc="BC9E915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91394266">
    <w:abstractNumId w:val="9"/>
  </w:num>
  <w:num w:numId="2" w16cid:durableId="1783764460">
    <w:abstractNumId w:val="7"/>
  </w:num>
  <w:num w:numId="3" w16cid:durableId="1963731781">
    <w:abstractNumId w:val="6"/>
  </w:num>
  <w:num w:numId="4" w16cid:durableId="1460680290">
    <w:abstractNumId w:val="5"/>
  </w:num>
  <w:num w:numId="5" w16cid:durableId="370154414">
    <w:abstractNumId w:val="4"/>
  </w:num>
  <w:num w:numId="6" w16cid:durableId="789593714">
    <w:abstractNumId w:val="12"/>
  </w:num>
  <w:num w:numId="7" w16cid:durableId="1023628643">
    <w:abstractNumId w:val="11"/>
  </w:num>
  <w:num w:numId="8" w16cid:durableId="191919565">
    <w:abstractNumId w:val="10"/>
  </w:num>
  <w:num w:numId="9" w16cid:durableId="6174956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42842406">
    <w:abstractNumId w:val="13"/>
  </w:num>
  <w:num w:numId="11" w16cid:durableId="1586643257">
    <w:abstractNumId w:val="8"/>
  </w:num>
  <w:num w:numId="12" w16cid:durableId="485783321">
    <w:abstractNumId w:val="3"/>
  </w:num>
  <w:num w:numId="13" w16cid:durableId="284235439">
    <w:abstractNumId w:val="2"/>
  </w:num>
  <w:num w:numId="14" w16cid:durableId="320934265">
    <w:abstractNumId w:val="1"/>
  </w:num>
  <w:num w:numId="15" w16cid:durableId="393284355">
    <w:abstractNumId w:val="0"/>
  </w:num>
  <w:num w:numId="16" w16cid:durableId="188235700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27EDC"/>
    <w:rsid w:val="00334D8B"/>
    <w:rsid w:val="0035602E"/>
    <w:rsid w:val="003572B4"/>
    <w:rsid w:val="003817C7"/>
    <w:rsid w:val="00395125"/>
    <w:rsid w:val="003E2958"/>
    <w:rsid w:val="004202A1"/>
    <w:rsid w:val="00422B6F"/>
    <w:rsid w:val="00423377"/>
    <w:rsid w:val="00441372"/>
    <w:rsid w:val="00467032"/>
    <w:rsid w:val="0046754A"/>
    <w:rsid w:val="004B39D5"/>
    <w:rsid w:val="004E4B52"/>
    <w:rsid w:val="004F203A"/>
    <w:rsid w:val="00515D7C"/>
    <w:rsid w:val="0052787A"/>
    <w:rsid w:val="005336B8"/>
    <w:rsid w:val="00547B5F"/>
    <w:rsid w:val="00553404"/>
    <w:rsid w:val="005B04B9"/>
    <w:rsid w:val="005B68C7"/>
    <w:rsid w:val="005B7054"/>
    <w:rsid w:val="005C04C1"/>
    <w:rsid w:val="005D5981"/>
    <w:rsid w:val="005E3CB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24CCA"/>
    <w:rsid w:val="008363D8"/>
    <w:rsid w:val="00840C2B"/>
    <w:rsid w:val="008474E2"/>
    <w:rsid w:val="008730E9"/>
    <w:rsid w:val="008739FD"/>
    <w:rsid w:val="00893E85"/>
    <w:rsid w:val="008E372C"/>
    <w:rsid w:val="00903AB0"/>
    <w:rsid w:val="009361EE"/>
    <w:rsid w:val="00951D20"/>
    <w:rsid w:val="009A2161"/>
    <w:rsid w:val="009A6F54"/>
    <w:rsid w:val="00A52B02"/>
    <w:rsid w:val="00A6057A"/>
    <w:rsid w:val="00A62304"/>
    <w:rsid w:val="00A74017"/>
    <w:rsid w:val="00AA332C"/>
    <w:rsid w:val="00AC27F8"/>
    <w:rsid w:val="00AC4ADC"/>
    <w:rsid w:val="00AD4C72"/>
    <w:rsid w:val="00AD626F"/>
    <w:rsid w:val="00AE057B"/>
    <w:rsid w:val="00AE2AEE"/>
    <w:rsid w:val="00B00276"/>
    <w:rsid w:val="00B068FE"/>
    <w:rsid w:val="00B230EC"/>
    <w:rsid w:val="00B36151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C08A5"/>
    <w:rsid w:val="00CD47F6"/>
    <w:rsid w:val="00CD7D97"/>
    <w:rsid w:val="00CE3EE6"/>
    <w:rsid w:val="00CE4BA1"/>
    <w:rsid w:val="00CE6E46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9154D"/>
    <w:rsid w:val="00FA5EBC"/>
    <w:rsid w:val="00FD224A"/>
    <w:rsid w:val="00FD51B6"/>
    <w:rsid w:val="00FE77A5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8817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mbers.wto.org/crnattachments/2024/SPS/TZA/24_08317_00_e.pdf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tbs.go.tz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tbs.go.tz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tbs.go.tz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fo@tbs.go.tz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d124b13b-eba8-401a-b083-33a175ceec5c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B210685D-4502-490E-AEA0-C5EA11EF3ADD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908</Words>
  <Characters>5249</Characters>
  <Application>Microsoft Office Word</Application>
  <DocSecurity>0</DocSecurity>
  <Lines>124</Lines>
  <Paragraphs>100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6057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11</cp:revision>
  <dcterms:created xsi:type="dcterms:W3CDTF">2017-07-03T11:19:00Z</dcterms:created>
  <dcterms:modified xsi:type="dcterms:W3CDTF">2024-12-11T14:03:00Z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G/SPS/N/TZA/411</vt:lpwstr>
  </property>
  <property fmtid="{D5CDD505-2E9C-101B-9397-08002B2CF9AE}" pid="3" name="TitusGUID">
    <vt:lpwstr>d124b13b-eba8-401a-b083-33a175ceec5c</vt:lpwstr>
  </property>
  <property fmtid="{D5CDD505-2E9C-101B-9397-08002B2CF9AE}" pid="4" name="WTOCLASSIFICATION">
    <vt:lpwstr>WTO OFFICIAL</vt:lpwstr>
  </property>
</Properties>
</file>