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9738" w14:textId="77777777" w:rsidR="00EA4725" w:rsidRPr="00441372" w:rsidRDefault="00F7762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46555" w14:paraId="53C9D10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F66015B" w14:textId="77777777" w:rsidR="00EA4725" w:rsidRPr="00441372" w:rsidRDefault="00F776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74EDADF" w14:textId="77777777" w:rsidR="00EA4725" w:rsidRPr="00441372" w:rsidRDefault="00F77620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572F7C8B" w14:textId="77777777" w:rsidR="00EA4725" w:rsidRPr="00441372" w:rsidRDefault="00F77620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246555" w14:paraId="16E5FCB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53FBC" w14:textId="77777777" w:rsidR="00EA4725" w:rsidRPr="00441372" w:rsidRDefault="00F776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4AAD45" w14:textId="77777777" w:rsidR="00EA4725" w:rsidRPr="00441372" w:rsidRDefault="00F77620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246555" w14:paraId="7AF8F4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D001B" w14:textId="77777777" w:rsidR="00EA4725" w:rsidRPr="00441372" w:rsidRDefault="00F776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9B671" w14:textId="77777777" w:rsidR="00EA4725" w:rsidRPr="00441372" w:rsidRDefault="00F77620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lettuce (excl. cabbage lettuce) (HS code(s): 070519); Vegetables and derived products (ICS code(s): 67.080.20); Fresh lettuces, curled-leaved endives; broad-leaved (batavian) endives</w:t>
            </w:r>
          </w:p>
        </w:tc>
      </w:tr>
      <w:tr w:rsidR="00246555" w14:paraId="05EAC4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6D318" w14:textId="77777777" w:rsidR="00EA4725" w:rsidRPr="00441372" w:rsidRDefault="00F7762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D082C" w14:textId="77777777" w:rsidR="00EA4725" w:rsidRPr="00441372" w:rsidRDefault="00F7762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44F72A1" w14:textId="77777777" w:rsidR="00EA4725" w:rsidRPr="00441372" w:rsidRDefault="00F7762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6ED3A84" w14:textId="77777777" w:rsidR="00EA4725" w:rsidRPr="00441372" w:rsidRDefault="00F7762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246555" w14:paraId="0301B0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B87D7" w14:textId="77777777" w:rsidR="00EA4725" w:rsidRPr="00441372" w:rsidRDefault="00F776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7001A" w14:textId="77777777" w:rsidR="00EA4725" w:rsidRPr="00441372" w:rsidRDefault="00F77620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928:2024, Fresh lettuces, curled-leaved endives and broad-leaved (batavian) endives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14:paraId="5D6B9360" w14:textId="77777777" w:rsidR="00EA4725" w:rsidRPr="00441372" w:rsidRDefault="006E23D2" w:rsidP="00441372">
            <w:pPr>
              <w:spacing w:after="120"/>
            </w:pPr>
            <w:hyperlink r:id="rId8" w:tgtFrame="_blank" w:history="1">
              <w:r w:rsidR="00F77620" w:rsidRPr="00441372">
                <w:rPr>
                  <w:color w:val="0000FF"/>
                  <w:u w:val="single"/>
                </w:rPr>
                <w:t>https://members.wto.org/crnattachments/2024/SPS/UGA/24_05229_00_e.pdf</w:t>
              </w:r>
            </w:hyperlink>
          </w:p>
        </w:tc>
      </w:tr>
      <w:tr w:rsidR="00246555" w14:paraId="3F3D0E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EF3E42" w14:textId="77777777" w:rsidR="00EA4725" w:rsidRPr="00441372" w:rsidRDefault="00F776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346935" w14:textId="77777777" w:rsidR="00AD2AC0" w:rsidRDefault="00F77620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</w:p>
          <w:p w14:paraId="78B4F124" w14:textId="77777777" w:rsidR="00EA4725" w:rsidRPr="00441372" w:rsidRDefault="00F77620" w:rsidP="00AD2AC0">
            <w:pPr>
              <w:spacing w:before="120"/>
            </w:pPr>
            <w:r w:rsidRPr="0065690F">
              <w:t>This Draft Uganda Standard applies to lettuces of varieties (cultivars) grown from:</w:t>
            </w:r>
          </w:p>
          <w:p w14:paraId="5093D894" w14:textId="77777777" w:rsidR="00AD2AC0" w:rsidRDefault="00F77620" w:rsidP="00AD2AC0">
            <w:pPr>
              <w:spacing w:after="120"/>
            </w:pPr>
            <w:r w:rsidRPr="0065690F">
              <w:rPr>
                <w:i/>
                <w:iCs/>
              </w:rPr>
              <w:t>Lactuca sativa L</w:t>
            </w:r>
            <w:r w:rsidRPr="0065690F">
              <w:t xml:space="preserve">. </w:t>
            </w:r>
            <w:r w:rsidRPr="0065690F">
              <w:rPr>
                <w:i/>
                <w:iCs/>
              </w:rPr>
              <w:t>var. capitata L</w:t>
            </w:r>
            <w:r w:rsidRPr="0065690F">
              <w:t xml:space="preserve">. (head lettuces including crisphead and "Iceberg" type lettuces), </w:t>
            </w:r>
            <w:r w:rsidRPr="0065690F">
              <w:rPr>
                <w:i/>
                <w:iCs/>
              </w:rPr>
              <w:t>Lactuca sativa L. var. longifolia Lam.</w:t>
            </w:r>
            <w:r w:rsidRPr="0065690F">
              <w:t xml:space="preserve"> (cos or romaine lettuces), </w:t>
            </w:r>
            <w:r w:rsidRPr="0065690F">
              <w:rPr>
                <w:i/>
                <w:iCs/>
              </w:rPr>
              <w:t>Lactuca sativa L. var. crispa L</w:t>
            </w:r>
            <w:r w:rsidRPr="0065690F">
              <w:t>. (leaf lettuces), crosses of these varieties, curled-leaved endives of varieties (cultivars) grown from</w:t>
            </w:r>
            <w:r w:rsidRPr="0065690F">
              <w:rPr>
                <w:i/>
                <w:iCs/>
              </w:rPr>
              <w:t xml:space="preserve"> Cichorium endivia L. var. crispa Lam</w:t>
            </w:r>
            <w:r w:rsidRPr="0065690F">
              <w:t xml:space="preserve"> and broad-leaved (Batavian) endives (escaroles) of varieties (cultivars) grown from</w:t>
            </w:r>
            <w:r w:rsidRPr="0065690F">
              <w:rPr>
                <w:i/>
                <w:iCs/>
              </w:rPr>
              <w:t xml:space="preserve"> Cichorium endivia L. var. latifolium Lam</w:t>
            </w:r>
            <w:r w:rsidRPr="0065690F">
              <w:t xml:space="preserve"> to be supplied fresh to the consumer. </w:t>
            </w:r>
          </w:p>
          <w:p w14:paraId="52E89230" w14:textId="77777777" w:rsidR="00405DE2" w:rsidRPr="0065690F" w:rsidRDefault="00F77620" w:rsidP="00441372">
            <w:pPr>
              <w:spacing w:before="120" w:after="120"/>
            </w:pPr>
            <w:r w:rsidRPr="0065690F">
              <w:t>This standard does not apply to produce for industrial processing.</w:t>
            </w:r>
          </w:p>
        </w:tc>
      </w:tr>
      <w:tr w:rsidR="00246555" w14:paraId="102C7C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1C176" w14:textId="77777777" w:rsidR="00EA4725" w:rsidRPr="00441372" w:rsidRDefault="00F776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1783EA" w14:textId="77777777" w:rsidR="00EA4725" w:rsidRPr="00441372" w:rsidRDefault="00F77620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246555" w14:paraId="199B92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ABC4D" w14:textId="77777777" w:rsidR="00EA4725" w:rsidRPr="00441372" w:rsidRDefault="00F7762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694B0" w14:textId="77777777" w:rsidR="00EA4725" w:rsidRPr="00441372" w:rsidRDefault="00F7762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E12FF0D" w14:textId="77777777" w:rsidR="00EA4725" w:rsidRPr="00441372" w:rsidRDefault="00F7762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9CF6AC3" w14:textId="77777777" w:rsidR="00EA4725" w:rsidRPr="00441372" w:rsidRDefault="00F7762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53FC143" w14:textId="77777777" w:rsidR="00EA4725" w:rsidRPr="00441372" w:rsidRDefault="00F7762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9E5FC16" w14:textId="77777777" w:rsidR="00EA4725" w:rsidRPr="00441372" w:rsidRDefault="00F77620" w:rsidP="00AD2AC0">
            <w:pPr>
              <w:spacing w:after="36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7049C2E" w14:textId="77777777" w:rsidR="00EA4725" w:rsidRPr="00441372" w:rsidRDefault="00F77620" w:rsidP="00AD2AC0">
            <w:pPr>
              <w:spacing w:before="480" w:after="120"/>
              <w:rPr>
                <w:b/>
              </w:rPr>
            </w:pPr>
            <w:r w:rsidRPr="00441372">
              <w:rPr>
                <w:b/>
              </w:rPr>
              <w:lastRenderedPageBreak/>
              <w:t xml:space="preserve">Does this proposed regulation conform to the relevant international standard? </w:t>
            </w:r>
          </w:p>
          <w:p w14:paraId="76E84F6C" w14:textId="77777777" w:rsidR="00EA4725" w:rsidRPr="00441372" w:rsidRDefault="00F7762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493BE3B6" w14:textId="77777777" w:rsidR="00EA4725" w:rsidRPr="00441372" w:rsidRDefault="00F77620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246555" w14:paraId="0701C0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30EF5" w14:textId="77777777" w:rsidR="00EA4725" w:rsidRPr="00441372" w:rsidRDefault="00F776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A17B3D" w14:textId="77777777" w:rsidR="00AD2AC0" w:rsidRDefault="00F77620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9018968" w14:textId="77777777" w:rsidR="00EA4725" w:rsidRPr="00441372" w:rsidRDefault="00F77620" w:rsidP="00AD2AC0">
            <w:pPr>
              <w:pStyle w:val="ListParagraph"/>
              <w:numPr>
                <w:ilvl w:val="0"/>
                <w:numId w:val="17"/>
              </w:numPr>
              <w:ind w:left="294" w:hanging="280"/>
            </w:pPr>
            <w:r w:rsidRPr="0065690F">
              <w:t>ARS 53, General principles of food hygiene — Code of practice</w:t>
            </w:r>
          </w:p>
          <w:p w14:paraId="4B01567D" w14:textId="77777777" w:rsidR="00405DE2" w:rsidRPr="0065690F" w:rsidRDefault="00F77620" w:rsidP="00AD2AC0">
            <w:pPr>
              <w:pStyle w:val="ListParagraph"/>
              <w:numPr>
                <w:ilvl w:val="0"/>
                <w:numId w:val="17"/>
              </w:numPr>
              <w:ind w:left="294" w:hanging="280"/>
            </w:pPr>
            <w:r w:rsidRPr="0065690F">
              <w:t>ARS 56, Prepackaged foods — Labelling</w:t>
            </w:r>
          </w:p>
          <w:p w14:paraId="0D5FCF0E" w14:textId="77777777" w:rsidR="00405DE2" w:rsidRPr="0065690F" w:rsidRDefault="00F77620" w:rsidP="00AD2AC0">
            <w:pPr>
              <w:pStyle w:val="ListParagraph"/>
              <w:numPr>
                <w:ilvl w:val="0"/>
                <w:numId w:val="17"/>
              </w:numPr>
              <w:ind w:left="294" w:hanging="280"/>
            </w:pPr>
            <w:r w:rsidRPr="0065690F">
              <w:t>CAC/GL 21, Principles for the establishment and application of microbiological criteria for foods</w:t>
            </w:r>
          </w:p>
          <w:p w14:paraId="2F97172A" w14:textId="77777777" w:rsidR="00405DE2" w:rsidRPr="0065690F" w:rsidRDefault="00F77620" w:rsidP="00AD2AC0">
            <w:pPr>
              <w:pStyle w:val="ListParagraph"/>
              <w:numPr>
                <w:ilvl w:val="0"/>
                <w:numId w:val="17"/>
              </w:numPr>
              <w:ind w:left="294" w:hanging="280"/>
            </w:pPr>
            <w:r w:rsidRPr="0065690F">
              <w:t>CAC/RCP 44, Recommended international code of practice for the packaging and transport of tropical fresh fruits and vegetables</w:t>
            </w:r>
          </w:p>
          <w:p w14:paraId="5260803F" w14:textId="77777777" w:rsidR="00405DE2" w:rsidRPr="0065690F" w:rsidRDefault="00F77620" w:rsidP="00AD2AC0">
            <w:pPr>
              <w:pStyle w:val="ListParagraph"/>
              <w:numPr>
                <w:ilvl w:val="0"/>
                <w:numId w:val="17"/>
              </w:numPr>
              <w:ind w:left="294" w:hanging="280"/>
            </w:pPr>
            <w:r w:rsidRPr="0065690F">
              <w:t>CAC/RCP 53, Code of hygienic practice for fresh fruits and vegetables</w:t>
            </w:r>
          </w:p>
          <w:p w14:paraId="5B24D07E" w14:textId="77777777" w:rsidR="00405DE2" w:rsidRPr="0065690F" w:rsidRDefault="00F77620" w:rsidP="00AD2AC0">
            <w:pPr>
              <w:pStyle w:val="ListParagraph"/>
              <w:numPr>
                <w:ilvl w:val="0"/>
                <w:numId w:val="17"/>
              </w:numPr>
              <w:ind w:left="294" w:hanging="280"/>
            </w:pPr>
            <w:r w:rsidRPr="0065690F">
              <w:t>CODEX STAN 193:1995 (Rev.5:2009), General Standard for Contaminants and Toxins in Foods</w:t>
            </w:r>
          </w:p>
          <w:p w14:paraId="2E5F6949" w14:textId="77777777" w:rsidR="00405DE2" w:rsidRPr="0065690F" w:rsidRDefault="00F77620" w:rsidP="00AD2AC0">
            <w:pPr>
              <w:pStyle w:val="ListParagraph"/>
              <w:numPr>
                <w:ilvl w:val="0"/>
                <w:numId w:val="17"/>
              </w:numPr>
              <w:ind w:left="294" w:hanging="280"/>
            </w:pPr>
            <w:r w:rsidRPr="0065690F">
              <w:t>ISO 7563, Fresh fruits and vegetables — Vocabulary</w:t>
            </w:r>
          </w:p>
          <w:p w14:paraId="1D56E47F" w14:textId="77777777" w:rsidR="00405DE2" w:rsidRPr="0065690F" w:rsidRDefault="00F77620" w:rsidP="00AD2AC0">
            <w:pPr>
              <w:pStyle w:val="ListParagraph"/>
              <w:numPr>
                <w:ilvl w:val="0"/>
                <w:numId w:val="17"/>
              </w:numPr>
              <w:ind w:left="294" w:hanging="280"/>
            </w:pPr>
            <w:r w:rsidRPr="0065690F">
              <w:t>ISO 874, Fresh fruits and vegetables — Sampling</w:t>
            </w:r>
          </w:p>
          <w:p w14:paraId="2988A0D9" w14:textId="77777777" w:rsidR="00405DE2" w:rsidRPr="0065690F" w:rsidRDefault="00F77620" w:rsidP="00AD2AC0">
            <w:pPr>
              <w:pStyle w:val="ListParagraph"/>
              <w:numPr>
                <w:ilvl w:val="0"/>
                <w:numId w:val="17"/>
              </w:numPr>
              <w:ind w:left="294" w:hanging="280"/>
            </w:pPr>
            <w:r w:rsidRPr="0065690F">
              <w:t>UNECE STANDARD FFV-22:2009, Marketing and commercial quality control of lettuces, curled-leaved endives and broad-leaved (batavian) endives</w:t>
            </w:r>
          </w:p>
          <w:p w14:paraId="798F6DF5" w14:textId="77777777" w:rsidR="00405DE2" w:rsidRPr="0065690F" w:rsidRDefault="00F77620" w:rsidP="00AD2AC0">
            <w:pPr>
              <w:pStyle w:val="ListParagraph"/>
              <w:numPr>
                <w:ilvl w:val="0"/>
                <w:numId w:val="17"/>
              </w:numPr>
              <w:ind w:left="294" w:hanging="280"/>
            </w:pPr>
            <w:r w:rsidRPr="0065690F">
              <w:t>United States Standards for Grades of Lettuce, Effective December 1, 1975 (Reprinted — January 1997)</w:t>
            </w:r>
          </w:p>
          <w:p w14:paraId="0E7A5B00" w14:textId="77777777" w:rsidR="00405DE2" w:rsidRPr="0065690F" w:rsidRDefault="00F77620" w:rsidP="00AD2AC0">
            <w:pPr>
              <w:pStyle w:val="ListParagraph"/>
              <w:numPr>
                <w:ilvl w:val="0"/>
                <w:numId w:val="17"/>
              </w:numPr>
              <w:spacing w:after="120"/>
              <w:ind w:left="294" w:hanging="280"/>
            </w:pPr>
            <w:r w:rsidRPr="0065690F">
              <w:t>Uganda Gazette</w:t>
            </w:r>
            <w:r>
              <w:t xml:space="preserve"> </w:t>
            </w:r>
            <w:r w:rsidRPr="00AD2AC0">
              <w:rPr>
                <w:bCs/>
              </w:rPr>
              <w:t>(available in English)</w:t>
            </w:r>
          </w:p>
        </w:tc>
      </w:tr>
      <w:tr w:rsidR="00246555" w14:paraId="50AB9B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E179C" w14:textId="77777777" w:rsidR="00EA4725" w:rsidRPr="00441372" w:rsidRDefault="00F776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CBBBA" w14:textId="77777777" w:rsidR="00EA4725" w:rsidRPr="00441372" w:rsidRDefault="00F7762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F5A924D" w14:textId="77777777" w:rsidR="00EA4725" w:rsidRPr="00441372" w:rsidRDefault="00F7762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246555" w14:paraId="0DCA31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B46A5" w14:textId="77777777" w:rsidR="00EA4725" w:rsidRPr="00441372" w:rsidRDefault="00F776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201B5" w14:textId="77777777" w:rsidR="00EA4725" w:rsidRPr="00441372" w:rsidRDefault="00F7762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7A84774" w14:textId="77777777" w:rsidR="00EA4725" w:rsidRPr="00441372" w:rsidRDefault="00F7762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246555" w14:paraId="05C875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7344E" w14:textId="77777777" w:rsidR="00EA4725" w:rsidRPr="00441372" w:rsidRDefault="00F776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2E639D" w14:textId="77777777" w:rsidR="00EA4725" w:rsidRPr="00441372" w:rsidRDefault="00F77620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October 2024</w:t>
            </w:r>
          </w:p>
          <w:p w14:paraId="2FB03841" w14:textId="77777777" w:rsidR="00EA4725" w:rsidRPr="00441372" w:rsidRDefault="00F7762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66AF4A0" w14:textId="77777777" w:rsidR="00405DE2" w:rsidRPr="0065690F" w:rsidRDefault="00F77620" w:rsidP="00441372">
            <w:r w:rsidRPr="0065690F">
              <w:t>Uganda National Bureau of Standards</w:t>
            </w:r>
          </w:p>
          <w:p w14:paraId="20375DE4" w14:textId="77777777" w:rsidR="00405DE2" w:rsidRPr="0065690F" w:rsidRDefault="00F77620" w:rsidP="00441372">
            <w:r w:rsidRPr="0065690F">
              <w:t>Plot 2-12 ByPass Link, Bweyogerere Industrial and Business Park</w:t>
            </w:r>
          </w:p>
          <w:p w14:paraId="0719BD69" w14:textId="77777777" w:rsidR="00405DE2" w:rsidRPr="00AD2AC0" w:rsidRDefault="00F77620" w:rsidP="00441372">
            <w:pPr>
              <w:rPr>
                <w:lang w:val="es-ES"/>
              </w:rPr>
            </w:pPr>
            <w:r w:rsidRPr="00AD2AC0">
              <w:rPr>
                <w:lang w:val="es-ES"/>
              </w:rPr>
              <w:t>P.O. Box 6329</w:t>
            </w:r>
          </w:p>
          <w:p w14:paraId="018426DC" w14:textId="77777777" w:rsidR="00405DE2" w:rsidRPr="00AD2AC0" w:rsidRDefault="00F77620" w:rsidP="00441372">
            <w:pPr>
              <w:rPr>
                <w:lang w:val="es-ES"/>
              </w:rPr>
            </w:pPr>
            <w:r w:rsidRPr="00AD2AC0">
              <w:rPr>
                <w:lang w:val="es-ES"/>
              </w:rPr>
              <w:t>Kampala, Uganda</w:t>
            </w:r>
          </w:p>
          <w:p w14:paraId="45D384DD" w14:textId="77777777" w:rsidR="00405DE2" w:rsidRPr="00AD2AC0" w:rsidRDefault="00F77620" w:rsidP="00441372">
            <w:pPr>
              <w:rPr>
                <w:lang w:val="es-ES"/>
              </w:rPr>
            </w:pPr>
            <w:r w:rsidRPr="00AD2AC0">
              <w:rPr>
                <w:lang w:val="es-ES"/>
              </w:rPr>
              <w:t>Tel: +(256) 4 1733 3250/1/2</w:t>
            </w:r>
          </w:p>
          <w:p w14:paraId="5E9CDBF0" w14:textId="77777777" w:rsidR="00405DE2" w:rsidRPr="00AD2AC0" w:rsidRDefault="00F77620" w:rsidP="00441372">
            <w:pPr>
              <w:rPr>
                <w:lang w:val="fr-CH"/>
              </w:rPr>
            </w:pPr>
            <w:r w:rsidRPr="00AD2AC0">
              <w:rPr>
                <w:lang w:val="fr-CH"/>
              </w:rPr>
              <w:t>Fax: +(256) 4 1428 6123</w:t>
            </w:r>
          </w:p>
          <w:p w14:paraId="42AE80B2" w14:textId="77777777" w:rsidR="00405DE2" w:rsidRPr="00AD2AC0" w:rsidRDefault="00F77620" w:rsidP="00441372">
            <w:pPr>
              <w:rPr>
                <w:lang w:val="fr-CH"/>
              </w:rPr>
            </w:pPr>
            <w:r w:rsidRPr="00AD2AC0">
              <w:rPr>
                <w:lang w:val="fr-CH"/>
              </w:rPr>
              <w:t xml:space="preserve">E-mail: </w:t>
            </w:r>
            <w:hyperlink r:id="rId9" w:history="1">
              <w:r w:rsidRPr="00AD2AC0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B8C05D4" w14:textId="77777777" w:rsidR="00405DE2" w:rsidRPr="0065690F" w:rsidRDefault="00F77620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246555" w14:paraId="70D23E0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6582C24" w14:textId="77777777" w:rsidR="00EA4725" w:rsidRPr="00441372" w:rsidRDefault="00F7762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FA2524C" w14:textId="77777777" w:rsidR="00EA4725" w:rsidRPr="00441372" w:rsidRDefault="00F7762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013BF2C6" w14:textId="77777777" w:rsidR="00EA4725" w:rsidRPr="0065690F" w:rsidRDefault="00F7762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3DD3C24" w14:textId="77777777" w:rsidR="00EA4725" w:rsidRPr="0065690F" w:rsidRDefault="00F7762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9592359" w14:textId="77777777" w:rsidR="00EA4725" w:rsidRPr="00AD2AC0" w:rsidRDefault="00F77620" w:rsidP="00F3021D">
            <w:pPr>
              <w:keepNext/>
              <w:keepLines/>
              <w:rPr>
                <w:bCs/>
                <w:lang w:val="es-ES"/>
              </w:rPr>
            </w:pPr>
            <w:r w:rsidRPr="00AD2AC0">
              <w:rPr>
                <w:bCs/>
                <w:lang w:val="es-ES"/>
              </w:rPr>
              <w:t>P.O. Box 6329</w:t>
            </w:r>
          </w:p>
          <w:p w14:paraId="3BADCC7F" w14:textId="77777777" w:rsidR="00EA4725" w:rsidRPr="00AD2AC0" w:rsidRDefault="00F77620" w:rsidP="00F3021D">
            <w:pPr>
              <w:keepNext/>
              <w:keepLines/>
              <w:rPr>
                <w:bCs/>
                <w:lang w:val="es-ES"/>
              </w:rPr>
            </w:pPr>
            <w:r w:rsidRPr="00AD2AC0">
              <w:rPr>
                <w:bCs/>
                <w:lang w:val="es-ES"/>
              </w:rPr>
              <w:t>Kampala, Uganda</w:t>
            </w:r>
          </w:p>
          <w:p w14:paraId="158B02B3" w14:textId="77777777" w:rsidR="00EA4725" w:rsidRPr="00AD2AC0" w:rsidRDefault="00F77620" w:rsidP="00F3021D">
            <w:pPr>
              <w:keepNext/>
              <w:keepLines/>
              <w:rPr>
                <w:bCs/>
                <w:lang w:val="es-ES"/>
              </w:rPr>
            </w:pPr>
            <w:r w:rsidRPr="00AD2AC0">
              <w:rPr>
                <w:bCs/>
                <w:lang w:val="es-ES"/>
              </w:rPr>
              <w:t>Tel: +(256) 4 1733 3250/1/2</w:t>
            </w:r>
          </w:p>
          <w:p w14:paraId="10F34959" w14:textId="77777777" w:rsidR="00EA4725" w:rsidRPr="00AD2AC0" w:rsidRDefault="00F77620" w:rsidP="00F3021D">
            <w:pPr>
              <w:keepNext/>
              <w:keepLines/>
              <w:rPr>
                <w:bCs/>
                <w:lang w:val="fr-CH"/>
              </w:rPr>
            </w:pPr>
            <w:r w:rsidRPr="00AD2AC0">
              <w:rPr>
                <w:bCs/>
                <w:lang w:val="fr-CH"/>
              </w:rPr>
              <w:t>Fax: +(256) 4 1428 6123</w:t>
            </w:r>
          </w:p>
          <w:p w14:paraId="60519746" w14:textId="77777777" w:rsidR="00EA4725" w:rsidRPr="00AD2AC0" w:rsidRDefault="00F77620" w:rsidP="00F3021D">
            <w:pPr>
              <w:keepNext/>
              <w:keepLines/>
              <w:rPr>
                <w:bCs/>
                <w:lang w:val="fr-CH"/>
              </w:rPr>
            </w:pPr>
            <w:r w:rsidRPr="00AD2AC0">
              <w:rPr>
                <w:bCs/>
                <w:lang w:val="fr-CH"/>
              </w:rPr>
              <w:t xml:space="preserve">E-mail: </w:t>
            </w:r>
            <w:hyperlink r:id="rId11" w:history="1">
              <w:r w:rsidRPr="00AD2AC0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5253E42" w14:textId="77777777" w:rsidR="00EA4725" w:rsidRPr="0065690F" w:rsidRDefault="00F7762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4CA3248E" w14:textId="77777777" w:rsidR="007141CF" w:rsidRPr="00441372" w:rsidRDefault="007141CF" w:rsidP="00441372"/>
    <w:sectPr w:rsidR="007141CF" w:rsidRPr="00441372" w:rsidSect="00AD2A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F4AD" w14:textId="77777777" w:rsidR="00F77620" w:rsidRDefault="00F77620">
      <w:r>
        <w:separator/>
      </w:r>
    </w:p>
  </w:endnote>
  <w:endnote w:type="continuationSeparator" w:id="0">
    <w:p w14:paraId="633FE44A" w14:textId="77777777" w:rsidR="00F77620" w:rsidRDefault="00F7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739D" w14:textId="77777777" w:rsidR="00EA4725" w:rsidRPr="00AD2AC0" w:rsidRDefault="00F77620" w:rsidP="00AD2AC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16E6" w14:textId="77777777" w:rsidR="00EA4725" w:rsidRPr="00AD2AC0" w:rsidRDefault="00F77620" w:rsidP="00AD2AC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DC40" w14:textId="77777777" w:rsidR="00C863EB" w:rsidRPr="00441372" w:rsidRDefault="00F7762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96F2" w14:textId="77777777" w:rsidR="00F77620" w:rsidRDefault="00F77620">
      <w:r>
        <w:separator/>
      </w:r>
    </w:p>
  </w:footnote>
  <w:footnote w:type="continuationSeparator" w:id="0">
    <w:p w14:paraId="1F6A69E8" w14:textId="77777777" w:rsidR="00F77620" w:rsidRDefault="00F7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66E2" w14:textId="77777777" w:rsidR="00AD2AC0" w:rsidRPr="00AD2AC0" w:rsidRDefault="00F77620" w:rsidP="00AD2A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AC0">
      <w:t>G/SPS/N/UGA/352</w:t>
    </w:r>
  </w:p>
  <w:p w14:paraId="4AD8B1C9" w14:textId="77777777" w:rsidR="00AD2AC0" w:rsidRPr="00AD2AC0" w:rsidRDefault="00AD2AC0" w:rsidP="00AD2A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294302" w14:textId="77777777" w:rsidR="00AD2AC0" w:rsidRPr="00AD2AC0" w:rsidRDefault="00F77620" w:rsidP="00AD2A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AC0">
      <w:t xml:space="preserve">- </w:t>
    </w:r>
    <w:r w:rsidRPr="00AD2AC0">
      <w:fldChar w:fldCharType="begin"/>
    </w:r>
    <w:r w:rsidRPr="00AD2AC0">
      <w:instrText xml:space="preserve"> PAGE </w:instrText>
    </w:r>
    <w:r w:rsidRPr="00AD2AC0">
      <w:fldChar w:fldCharType="separate"/>
    </w:r>
    <w:r w:rsidRPr="00AD2AC0">
      <w:rPr>
        <w:noProof/>
      </w:rPr>
      <w:t>2</w:t>
    </w:r>
    <w:r w:rsidRPr="00AD2AC0">
      <w:fldChar w:fldCharType="end"/>
    </w:r>
    <w:r w:rsidRPr="00AD2AC0">
      <w:t xml:space="preserve"> -</w:t>
    </w:r>
  </w:p>
  <w:p w14:paraId="27FC9F83" w14:textId="77777777" w:rsidR="00EA4725" w:rsidRPr="00AD2AC0" w:rsidRDefault="00EA4725" w:rsidP="00AD2AC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9131" w14:textId="77777777" w:rsidR="00AD2AC0" w:rsidRPr="00AD2AC0" w:rsidRDefault="00F77620" w:rsidP="00AD2A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AC0">
      <w:t>G/SPS/N/UGA/352</w:t>
    </w:r>
  </w:p>
  <w:p w14:paraId="00C1E34A" w14:textId="77777777" w:rsidR="00AD2AC0" w:rsidRPr="00AD2AC0" w:rsidRDefault="00AD2AC0" w:rsidP="00AD2A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39433C" w14:textId="77777777" w:rsidR="00AD2AC0" w:rsidRPr="00AD2AC0" w:rsidRDefault="00F77620" w:rsidP="00AD2A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AC0">
      <w:t xml:space="preserve">- </w:t>
    </w:r>
    <w:r w:rsidRPr="00AD2AC0">
      <w:fldChar w:fldCharType="begin"/>
    </w:r>
    <w:r w:rsidRPr="00AD2AC0">
      <w:instrText xml:space="preserve"> PAGE </w:instrText>
    </w:r>
    <w:r w:rsidRPr="00AD2AC0">
      <w:fldChar w:fldCharType="separate"/>
    </w:r>
    <w:r w:rsidRPr="00AD2AC0">
      <w:rPr>
        <w:noProof/>
      </w:rPr>
      <w:t>2</w:t>
    </w:r>
    <w:r w:rsidRPr="00AD2AC0">
      <w:fldChar w:fldCharType="end"/>
    </w:r>
    <w:r w:rsidRPr="00AD2AC0">
      <w:t xml:space="preserve"> -</w:t>
    </w:r>
  </w:p>
  <w:p w14:paraId="14D514DD" w14:textId="77777777" w:rsidR="00EA4725" w:rsidRPr="00AD2AC0" w:rsidRDefault="00EA4725" w:rsidP="00AD2AC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46555" w14:paraId="046627A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4D174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8293A0" w14:textId="77777777" w:rsidR="00ED54E0" w:rsidRPr="00EA4725" w:rsidRDefault="00F7762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246555" w14:paraId="24E9861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0B48C4" w14:textId="77777777" w:rsidR="00ED54E0" w:rsidRPr="00EA4725" w:rsidRDefault="00F7762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7E87ACE" wp14:editId="7CBBE582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96997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F37C0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46555" w14:paraId="71ADA64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DCAC64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26418D" w14:textId="77777777" w:rsidR="00AD2AC0" w:rsidRDefault="00F77620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G/SPS/N/UGA/352</w:t>
          </w:r>
          <w:bookmarkEnd w:id="1"/>
        </w:p>
      </w:tc>
    </w:tr>
    <w:tr w:rsidR="00246555" w14:paraId="35313A7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D196E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9758A9" w14:textId="77777777" w:rsidR="00ED54E0" w:rsidRPr="00EA4725" w:rsidRDefault="00F77620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August 2024</w:t>
          </w:r>
          <w:bookmarkEnd w:id="3"/>
        </w:p>
      </w:tc>
    </w:tr>
    <w:tr w:rsidR="00246555" w14:paraId="6B0A7F2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9BBBDF" w14:textId="75CA63C0" w:rsidR="00ED54E0" w:rsidRPr="00EA4725" w:rsidRDefault="00F77620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6E23D2">
            <w:rPr>
              <w:color w:val="FF0000"/>
              <w:szCs w:val="16"/>
            </w:rPr>
            <w:t>5659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83240B" w14:textId="77777777" w:rsidR="00ED54E0" w:rsidRPr="00EA4725" w:rsidRDefault="00F77620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246555" w14:paraId="0402969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BCEE1D" w14:textId="77777777" w:rsidR="00ED54E0" w:rsidRPr="00EA4725" w:rsidRDefault="00F77620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077439" w14:textId="77777777" w:rsidR="00ED54E0" w:rsidRPr="00441372" w:rsidRDefault="00F77620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256BC5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8114A"/>
    <w:multiLevelType w:val="hybridMultilevel"/>
    <w:tmpl w:val="396097C6"/>
    <w:lvl w:ilvl="0" w:tplc="D76E4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1CC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E7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E2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6A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EC59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CA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28D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A7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7064B"/>
    <w:multiLevelType w:val="hybridMultilevel"/>
    <w:tmpl w:val="3292944A"/>
    <w:lvl w:ilvl="0" w:tplc="4942C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E6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0B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26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68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F65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C8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C0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BA61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2A4881A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E50594E" w:tentative="1">
      <w:start w:val="1"/>
      <w:numFmt w:val="lowerLetter"/>
      <w:lvlText w:val="%2."/>
      <w:lvlJc w:val="left"/>
      <w:pPr>
        <w:ind w:left="1080" w:hanging="360"/>
      </w:pPr>
    </w:lvl>
    <w:lvl w:ilvl="2" w:tplc="723280AA" w:tentative="1">
      <w:start w:val="1"/>
      <w:numFmt w:val="lowerRoman"/>
      <w:lvlText w:val="%3."/>
      <w:lvlJc w:val="right"/>
      <w:pPr>
        <w:ind w:left="1800" w:hanging="180"/>
      </w:pPr>
    </w:lvl>
    <w:lvl w:ilvl="3" w:tplc="57FE0B7E" w:tentative="1">
      <w:start w:val="1"/>
      <w:numFmt w:val="decimal"/>
      <w:lvlText w:val="%4."/>
      <w:lvlJc w:val="left"/>
      <w:pPr>
        <w:ind w:left="2520" w:hanging="360"/>
      </w:pPr>
    </w:lvl>
    <w:lvl w:ilvl="4" w:tplc="4516F1A4" w:tentative="1">
      <w:start w:val="1"/>
      <w:numFmt w:val="lowerLetter"/>
      <w:lvlText w:val="%5."/>
      <w:lvlJc w:val="left"/>
      <w:pPr>
        <w:ind w:left="3240" w:hanging="360"/>
      </w:pPr>
    </w:lvl>
    <w:lvl w:ilvl="5" w:tplc="BE22CA9C" w:tentative="1">
      <w:start w:val="1"/>
      <w:numFmt w:val="lowerRoman"/>
      <w:lvlText w:val="%6."/>
      <w:lvlJc w:val="right"/>
      <w:pPr>
        <w:ind w:left="3960" w:hanging="180"/>
      </w:pPr>
    </w:lvl>
    <w:lvl w:ilvl="6" w:tplc="54D25F94" w:tentative="1">
      <w:start w:val="1"/>
      <w:numFmt w:val="decimal"/>
      <w:lvlText w:val="%7."/>
      <w:lvlJc w:val="left"/>
      <w:pPr>
        <w:ind w:left="4680" w:hanging="360"/>
      </w:pPr>
    </w:lvl>
    <w:lvl w:ilvl="7" w:tplc="10A4AE18" w:tentative="1">
      <w:start w:val="1"/>
      <w:numFmt w:val="lowerLetter"/>
      <w:lvlText w:val="%8."/>
      <w:lvlJc w:val="left"/>
      <w:pPr>
        <w:ind w:left="5400" w:hanging="360"/>
      </w:pPr>
    </w:lvl>
    <w:lvl w:ilvl="8" w:tplc="81FC383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0542229">
    <w:abstractNumId w:val="9"/>
  </w:num>
  <w:num w:numId="2" w16cid:durableId="2145350708">
    <w:abstractNumId w:val="7"/>
  </w:num>
  <w:num w:numId="3" w16cid:durableId="658926362">
    <w:abstractNumId w:val="6"/>
  </w:num>
  <w:num w:numId="4" w16cid:durableId="1179543470">
    <w:abstractNumId w:val="5"/>
  </w:num>
  <w:num w:numId="5" w16cid:durableId="1512642192">
    <w:abstractNumId w:val="4"/>
  </w:num>
  <w:num w:numId="6" w16cid:durableId="1745760295">
    <w:abstractNumId w:val="14"/>
  </w:num>
  <w:num w:numId="7" w16cid:durableId="1977446563">
    <w:abstractNumId w:val="13"/>
  </w:num>
  <w:num w:numId="8" w16cid:durableId="1351299245">
    <w:abstractNumId w:val="12"/>
  </w:num>
  <w:num w:numId="9" w16cid:durableId="1527942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1815444">
    <w:abstractNumId w:val="15"/>
  </w:num>
  <w:num w:numId="11" w16cid:durableId="507445842">
    <w:abstractNumId w:val="8"/>
  </w:num>
  <w:num w:numId="12" w16cid:durableId="773746296">
    <w:abstractNumId w:val="3"/>
  </w:num>
  <w:num w:numId="13" w16cid:durableId="433014118">
    <w:abstractNumId w:val="2"/>
  </w:num>
  <w:num w:numId="14" w16cid:durableId="1441341967">
    <w:abstractNumId w:val="1"/>
  </w:num>
  <w:num w:numId="15" w16cid:durableId="821428366">
    <w:abstractNumId w:val="0"/>
  </w:num>
  <w:num w:numId="16" w16cid:durableId="665480094">
    <w:abstractNumId w:val="11"/>
  </w:num>
  <w:num w:numId="17" w16cid:durableId="1704357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4384C"/>
    <w:rsid w:val="00246555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05DE2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E23D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2AC0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7620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07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229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1c627c58-23f0-46f6-8d11-141b9859e83f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8E284B1-B594-4CF4-A7AB-2635D8CFD68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2024-08-12T12:47:00Z</dcterms:created>
  <dcterms:modified xsi:type="dcterms:W3CDTF">2024-08-12T12:54:00Z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G/SPS/N/UGA/352</vt:lpwstr>
  </property>
  <property fmtid="{D5CDD505-2E9C-101B-9397-08002B2CF9AE}" pid="3" name="TitusGUID">
    <vt:lpwstr>1c627c58-23f0-46f6-8d11-141b9859e83f</vt:lpwstr>
  </property>
  <property fmtid="{D5CDD505-2E9C-101B-9397-08002B2CF9AE}" pid="4" name="WTOCLASSIFICATION">
    <vt:lpwstr>WTO OFFICIAL</vt:lpwstr>
  </property>
</Properties>
</file>