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4D9A" w14:textId="77777777" w:rsidR="00EA4725" w:rsidRPr="00441372" w:rsidRDefault="0093662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1254C" w14:paraId="185B975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0E7E776" w14:textId="77777777" w:rsidR="00EA4725" w:rsidRPr="00441372" w:rsidRDefault="009366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BA75D87" w14:textId="77777777" w:rsidR="00EA4725" w:rsidRPr="00441372" w:rsidRDefault="00936624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4EBBDEB5" w14:textId="77777777" w:rsidR="00EA4725" w:rsidRPr="00441372" w:rsidRDefault="00936624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51254C" w14:paraId="2423A3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A2A1F" w14:textId="77777777" w:rsidR="00EA4725" w:rsidRPr="00441372" w:rsidRDefault="009366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E933F" w14:textId="77777777" w:rsidR="00EA4725" w:rsidRPr="00441372" w:rsidRDefault="00936624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51254C" w14:paraId="257E8D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3B3735" w14:textId="77777777" w:rsidR="00EA4725" w:rsidRPr="00441372" w:rsidRDefault="009366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19504" w14:textId="77777777" w:rsidR="00EA4725" w:rsidRPr="00441372" w:rsidRDefault="00936624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Insects, fit for human consumption (HS code(s): 041010); Other standards related to farming and forestry (ICS code(s): 65.020.99)</w:t>
            </w:r>
          </w:p>
        </w:tc>
      </w:tr>
      <w:tr w:rsidR="0051254C" w14:paraId="3B8893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7DF56" w14:textId="77777777" w:rsidR="00EA4725" w:rsidRPr="00441372" w:rsidRDefault="0093662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3FA541" w14:textId="77777777" w:rsidR="00EA4725" w:rsidRPr="00441372" w:rsidRDefault="0093662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6B3A599" w14:textId="77777777" w:rsidR="00EA4725" w:rsidRPr="00441372" w:rsidRDefault="009366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4E4E095" w14:textId="77777777" w:rsidR="00EA4725" w:rsidRPr="00441372" w:rsidRDefault="009366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51254C" w14:paraId="1EAEF9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5AAF1" w14:textId="77777777" w:rsidR="00EA4725" w:rsidRPr="00441372" w:rsidRDefault="009366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B8C48" w14:textId="77777777" w:rsidR="00EA4725" w:rsidRPr="00441372" w:rsidRDefault="00936624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1294:2024, Edible insects — Good agricultural practice on cricket farming,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14:paraId="4CD190DB" w14:textId="77777777" w:rsidR="00EA4725" w:rsidRPr="00441372" w:rsidRDefault="00B22542" w:rsidP="00441372">
            <w:pPr>
              <w:spacing w:after="120"/>
            </w:pPr>
            <w:hyperlink r:id="rId8" w:tgtFrame="_blank" w:history="1">
              <w:r w:rsidR="00936624" w:rsidRPr="00441372">
                <w:rPr>
                  <w:color w:val="0000FF"/>
                  <w:u w:val="single"/>
                </w:rPr>
                <w:t>https://members.wto.org/crnattachments/2024/SPS/UGA/24_06657_00_e.pdf</w:t>
              </w:r>
            </w:hyperlink>
          </w:p>
        </w:tc>
      </w:tr>
      <w:tr w:rsidR="0051254C" w14:paraId="2BA23D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D2CB4" w14:textId="77777777" w:rsidR="00EA4725" w:rsidRPr="00441372" w:rsidRDefault="009366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8BA7A" w14:textId="77777777" w:rsidR="00EA4725" w:rsidRPr="00441372" w:rsidRDefault="00936624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covers the requirements of good agricultural practices for cricket farming, to produce crickets of good quality which are safe for human consumption.</w:t>
            </w:r>
          </w:p>
          <w:p w14:paraId="55369FED" w14:textId="77777777" w:rsidR="00B66D83" w:rsidRPr="0065690F" w:rsidRDefault="00936624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51254C" w14:paraId="2876BD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D9797" w14:textId="77777777" w:rsidR="00EA4725" w:rsidRPr="00441372" w:rsidRDefault="009366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4D31A8" w14:textId="77777777" w:rsidR="00EA4725" w:rsidRPr="00441372" w:rsidRDefault="00936624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[X]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51254C" w14:paraId="1F2EEF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24A38" w14:textId="77777777" w:rsidR="00EA4725" w:rsidRPr="00441372" w:rsidRDefault="0093662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6468B" w14:textId="77777777" w:rsidR="00EA4725" w:rsidRPr="00441372" w:rsidRDefault="0093662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3FD3A9B" w14:textId="77777777" w:rsidR="00EA4725" w:rsidRPr="00441372" w:rsidRDefault="0093662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4BE2CAB" w14:textId="77777777" w:rsidR="00EA4725" w:rsidRPr="00441372" w:rsidRDefault="0093662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EC46639" w14:textId="77777777" w:rsidR="00EA4725" w:rsidRPr="00441372" w:rsidRDefault="0093662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F928B33" w14:textId="77777777" w:rsidR="00EA4725" w:rsidRPr="00441372" w:rsidRDefault="0093662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3F2EBFC" w14:textId="77777777" w:rsidR="00EA4725" w:rsidRPr="00441372" w:rsidRDefault="0093662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953EED3" w14:textId="77777777" w:rsidR="00EA4725" w:rsidRPr="00441372" w:rsidRDefault="0093662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3FDEB0B" w14:textId="77777777" w:rsidR="00EA4725" w:rsidRPr="00441372" w:rsidRDefault="00936624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51254C" w14:paraId="6F6B24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2CCD5" w14:textId="77777777" w:rsidR="00EA4725" w:rsidRPr="00441372" w:rsidRDefault="00936624" w:rsidP="0001503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C9E5F" w14:textId="77777777" w:rsidR="0001503B" w:rsidRDefault="00936624" w:rsidP="0001503B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E98EABD" w14:textId="702498D2" w:rsidR="00EA4725" w:rsidRPr="00441372" w:rsidRDefault="00936624" w:rsidP="00026F59">
            <w:pPr>
              <w:keepNext/>
              <w:numPr>
                <w:ilvl w:val="0"/>
                <w:numId w:val="16"/>
              </w:numPr>
              <w:ind w:left="344" w:hanging="350"/>
            </w:pPr>
            <w:r w:rsidRPr="0065690F">
              <w:t>ARS 53, General principles of food hygiene</w:t>
            </w:r>
            <w:r>
              <w:t xml:space="preserve"> </w:t>
            </w:r>
            <w:r w:rsidRPr="0065690F">
              <w:t>— Code of practice</w:t>
            </w:r>
          </w:p>
          <w:p w14:paraId="1B720298" w14:textId="4707B476" w:rsidR="00B66D83" w:rsidRPr="0065690F" w:rsidRDefault="00936624" w:rsidP="0001503B">
            <w:pPr>
              <w:keepNext/>
              <w:numPr>
                <w:ilvl w:val="0"/>
                <w:numId w:val="16"/>
              </w:numPr>
              <w:ind w:left="344" w:hanging="350"/>
            </w:pPr>
            <w:r w:rsidRPr="0065690F">
              <w:t>ARS 56, Pre</w:t>
            </w:r>
            <w:r>
              <w:t>-</w:t>
            </w:r>
            <w:r w:rsidRPr="0065690F">
              <w:t>packaged foods — Labelling</w:t>
            </w:r>
          </w:p>
          <w:p w14:paraId="7FDA41F4" w14:textId="77777777" w:rsidR="00B66D83" w:rsidRPr="0065690F" w:rsidRDefault="00936624" w:rsidP="0001503B">
            <w:pPr>
              <w:keepNext/>
              <w:numPr>
                <w:ilvl w:val="0"/>
                <w:numId w:val="16"/>
              </w:numPr>
              <w:ind w:left="344" w:hanging="350"/>
            </w:pPr>
            <w:r w:rsidRPr="0065690F">
              <w:t>CODEX STAN 193, Codex general standard for contaminants and toxins in food and feed</w:t>
            </w:r>
          </w:p>
          <w:p w14:paraId="73212B71" w14:textId="0DA2FC98" w:rsidR="00B66D83" w:rsidRPr="0065690F" w:rsidRDefault="00936624" w:rsidP="0001503B">
            <w:pPr>
              <w:keepNext/>
              <w:numPr>
                <w:ilvl w:val="0"/>
                <w:numId w:val="16"/>
              </w:numPr>
              <w:ind w:left="344" w:hanging="350"/>
            </w:pPr>
            <w:r w:rsidRPr="0065690F">
              <w:t>Hanboonsong, Y. and Durst, P. (2020) Guidance on Sustainable Cricket Farming: A Practical Manual for Farmers and Inspectors [Internet]. Food and Agriculture Organization of the United Nations</w:t>
            </w:r>
            <w:r>
              <w:t xml:space="preserve"> </w:t>
            </w:r>
            <w:r w:rsidRPr="0065690F">
              <w:t>(FAO), Bangkok, Thailand</w:t>
            </w:r>
          </w:p>
          <w:p w14:paraId="5A8C8D5A" w14:textId="77777777" w:rsidR="00B66D83" w:rsidRPr="0065690F" w:rsidRDefault="00936624" w:rsidP="0001503B">
            <w:pPr>
              <w:keepNext/>
              <w:numPr>
                <w:ilvl w:val="0"/>
                <w:numId w:val="16"/>
              </w:numPr>
              <w:ind w:left="344" w:hanging="350"/>
            </w:pPr>
            <w:r w:rsidRPr="0065690F">
              <w:t>Uganda Gazette</w:t>
            </w:r>
          </w:p>
          <w:p w14:paraId="5D17A6E9" w14:textId="243E78D7" w:rsidR="00B66D83" w:rsidRPr="0065690F" w:rsidRDefault="00936624" w:rsidP="0001503B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51254C" w14:paraId="5C9D47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547253" w14:textId="77777777" w:rsidR="00EA4725" w:rsidRPr="00441372" w:rsidRDefault="009366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2D09D" w14:textId="77777777" w:rsidR="00EA4725" w:rsidRPr="00441372" w:rsidRDefault="0093662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CF9F79E" w14:textId="77777777" w:rsidR="00EA4725" w:rsidRPr="00441372" w:rsidRDefault="0093662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51254C" w14:paraId="69D7FA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946E9" w14:textId="77777777" w:rsidR="00EA4725" w:rsidRPr="00441372" w:rsidRDefault="009366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22239" w14:textId="77777777" w:rsidR="00EA4725" w:rsidRPr="00441372" w:rsidRDefault="0093662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8D7CCC8" w14:textId="77777777" w:rsidR="00EA4725" w:rsidRPr="00441372" w:rsidRDefault="009366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51254C" w14:paraId="3EAE12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FFBE5" w14:textId="77777777" w:rsidR="00EA4725" w:rsidRPr="00441372" w:rsidRDefault="009366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8F44C1" w14:textId="77777777" w:rsidR="00EA4725" w:rsidRPr="00441372" w:rsidRDefault="00936624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8 December 2024</w:t>
            </w:r>
          </w:p>
          <w:p w14:paraId="1C4D5B4F" w14:textId="77777777" w:rsidR="00EA4725" w:rsidRPr="00441372" w:rsidRDefault="0093662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5EB4AC35" w14:textId="77777777" w:rsidR="00B66D83" w:rsidRPr="0065690F" w:rsidRDefault="00936624" w:rsidP="00441372">
            <w:r w:rsidRPr="0065690F">
              <w:t>Uganda National Bureau of Standards</w:t>
            </w:r>
          </w:p>
          <w:p w14:paraId="543F442B" w14:textId="77777777" w:rsidR="00B66D83" w:rsidRPr="0065690F" w:rsidRDefault="00936624" w:rsidP="00441372">
            <w:r w:rsidRPr="0065690F">
              <w:t>Plot 2-12 ByPass Link, Bweyogerere Industrial and Business Park</w:t>
            </w:r>
          </w:p>
          <w:p w14:paraId="1A271A70" w14:textId="77777777" w:rsidR="00B66D83" w:rsidRPr="00D82C77" w:rsidRDefault="00936624" w:rsidP="00441372">
            <w:pPr>
              <w:rPr>
                <w:lang w:val="es-ES"/>
              </w:rPr>
            </w:pPr>
            <w:r w:rsidRPr="00D82C77">
              <w:rPr>
                <w:lang w:val="es-ES"/>
              </w:rPr>
              <w:t>P.O. Box 6329</w:t>
            </w:r>
          </w:p>
          <w:p w14:paraId="692DF4FB" w14:textId="77777777" w:rsidR="00B66D83" w:rsidRPr="00D82C77" w:rsidRDefault="00936624" w:rsidP="00441372">
            <w:pPr>
              <w:rPr>
                <w:lang w:val="es-ES"/>
              </w:rPr>
            </w:pPr>
            <w:r w:rsidRPr="00D82C77">
              <w:rPr>
                <w:lang w:val="es-ES"/>
              </w:rPr>
              <w:t>Kampala, Uganda</w:t>
            </w:r>
          </w:p>
          <w:p w14:paraId="231C272A" w14:textId="77777777" w:rsidR="00B66D83" w:rsidRPr="00D82C77" w:rsidRDefault="00936624" w:rsidP="00441372">
            <w:pPr>
              <w:rPr>
                <w:lang w:val="es-ES"/>
              </w:rPr>
            </w:pPr>
            <w:r w:rsidRPr="00D82C77">
              <w:rPr>
                <w:lang w:val="es-ES"/>
              </w:rPr>
              <w:t>Tel: +(256) 4 1733 3250/1/2</w:t>
            </w:r>
          </w:p>
          <w:p w14:paraId="0A1731E8" w14:textId="77777777" w:rsidR="00B66D83" w:rsidRPr="00D82C77" w:rsidRDefault="00936624" w:rsidP="00441372">
            <w:pPr>
              <w:rPr>
                <w:lang w:val="fr-CH"/>
              </w:rPr>
            </w:pPr>
            <w:r w:rsidRPr="00D82C77">
              <w:rPr>
                <w:lang w:val="fr-CH"/>
              </w:rPr>
              <w:t>Fax: +(256) 4 1428 6123</w:t>
            </w:r>
          </w:p>
          <w:p w14:paraId="36E234E0" w14:textId="77777777" w:rsidR="00B66D83" w:rsidRPr="00D82C77" w:rsidRDefault="00936624" w:rsidP="00441372">
            <w:pPr>
              <w:rPr>
                <w:lang w:val="fr-CH"/>
              </w:rPr>
            </w:pPr>
            <w:r w:rsidRPr="00D82C77">
              <w:rPr>
                <w:lang w:val="fr-CH"/>
              </w:rPr>
              <w:t xml:space="preserve">E-mail: </w:t>
            </w:r>
            <w:hyperlink r:id="rId9" w:history="1">
              <w:r w:rsidRPr="00D82C7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F133391" w14:textId="77777777" w:rsidR="00B66D83" w:rsidRPr="0065690F" w:rsidRDefault="00936624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51254C" w14:paraId="17C8F01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703B867" w14:textId="77777777" w:rsidR="00EA4725" w:rsidRPr="00441372" w:rsidRDefault="0093662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4C624DB" w14:textId="77777777" w:rsidR="00EA4725" w:rsidRPr="00441372" w:rsidRDefault="0093662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080AC70" w14:textId="77777777" w:rsidR="00EA4725" w:rsidRPr="0065690F" w:rsidRDefault="0093662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43643E72" w14:textId="77777777" w:rsidR="00EA4725" w:rsidRPr="0065690F" w:rsidRDefault="0093662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7BC7B9E" w14:textId="77777777" w:rsidR="00EA4725" w:rsidRPr="00D82C77" w:rsidRDefault="00936624" w:rsidP="00F3021D">
            <w:pPr>
              <w:keepNext/>
              <w:keepLines/>
              <w:rPr>
                <w:bCs/>
                <w:lang w:val="es-ES"/>
              </w:rPr>
            </w:pPr>
            <w:r w:rsidRPr="00D82C77">
              <w:rPr>
                <w:bCs/>
                <w:lang w:val="es-ES"/>
              </w:rPr>
              <w:t>P.O. Box 6329</w:t>
            </w:r>
          </w:p>
          <w:p w14:paraId="14DF654C" w14:textId="77777777" w:rsidR="00EA4725" w:rsidRPr="00D82C77" w:rsidRDefault="00936624" w:rsidP="00F3021D">
            <w:pPr>
              <w:keepNext/>
              <w:keepLines/>
              <w:rPr>
                <w:bCs/>
                <w:lang w:val="es-ES"/>
              </w:rPr>
            </w:pPr>
            <w:r w:rsidRPr="00D82C77">
              <w:rPr>
                <w:bCs/>
                <w:lang w:val="es-ES"/>
              </w:rPr>
              <w:t>Kampala, Uganda</w:t>
            </w:r>
          </w:p>
          <w:p w14:paraId="593DC2B0" w14:textId="77777777" w:rsidR="00EA4725" w:rsidRPr="00D82C77" w:rsidRDefault="00936624" w:rsidP="00F3021D">
            <w:pPr>
              <w:keepNext/>
              <w:keepLines/>
              <w:rPr>
                <w:bCs/>
                <w:lang w:val="es-ES"/>
              </w:rPr>
            </w:pPr>
            <w:r w:rsidRPr="00D82C77">
              <w:rPr>
                <w:bCs/>
                <w:lang w:val="es-ES"/>
              </w:rPr>
              <w:t>Tel: +(256) 4 1733 3250/1/2</w:t>
            </w:r>
          </w:p>
          <w:p w14:paraId="3162CEFA" w14:textId="77777777" w:rsidR="00EA4725" w:rsidRPr="00D82C77" w:rsidRDefault="00936624" w:rsidP="00F3021D">
            <w:pPr>
              <w:keepNext/>
              <w:keepLines/>
              <w:rPr>
                <w:bCs/>
                <w:lang w:val="fr-CH"/>
              </w:rPr>
            </w:pPr>
            <w:r w:rsidRPr="00D82C77">
              <w:rPr>
                <w:bCs/>
                <w:lang w:val="fr-CH"/>
              </w:rPr>
              <w:t>Fax: +(256) 4 1428 6123</w:t>
            </w:r>
          </w:p>
          <w:p w14:paraId="36AB1C05" w14:textId="77777777" w:rsidR="00EA4725" w:rsidRPr="00D82C77" w:rsidRDefault="00936624" w:rsidP="00F3021D">
            <w:pPr>
              <w:keepNext/>
              <w:keepLines/>
              <w:rPr>
                <w:bCs/>
                <w:lang w:val="fr-CH"/>
              </w:rPr>
            </w:pPr>
            <w:r w:rsidRPr="00D82C77">
              <w:rPr>
                <w:bCs/>
                <w:lang w:val="fr-CH"/>
              </w:rPr>
              <w:t xml:space="preserve">E-mail: </w:t>
            </w:r>
            <w:hyperlink r:id="rId11" w:history="1">
              <w:r w:rsidRPr="00D82C7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D5EC56E" w14:textId="77777777" w:rsidR="00EA4725" w:rsidRPr="0065690F" w:rsidRDefault="0093662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12AF881C" w14:textId="77777777" w:rsidR="007141CF" w:rsidRPr="00441372" w:rsidRDefault="007141CF" w:rsidP="00441372"/>
    <w:sectPr w:rsidR="007141CF" w:rsidRPr="00441372" w:rsidSect="00D82C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B559" w14:textId="77777777" w:rsidR="00936624" w:rsidRDefault="00936624">
      <w:r>
        <w:separator/>
      </w:r>
    </w:p>
  </w:endnote>
  <w:endnote w:type="continuationSeparator" w:id="0">
    <w:p w14:paraId="59683F81" w14:textId="77777777" w:rsidR="00936624" w:rsidRDefault="0093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E81E" w14:textId="3F8D32F0" w:rsidR="00EA4725" w:rsidRPr="00D82C77" w:rsidRDefault="00936624" w:rsidP="00D82C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F6AD" w14:textId="13FC3985" w:rsidR="00EA4725" w:rsidRPr="00D82C77" w:rsidRDefault="00936624" w:rsidP="00D82C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01E7" w14:textId="77777777" w:rsidR="00C863EB" w:rsidRPr="00441372" w:rsidRDefault="0093662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A648" w14:textId="77777777" w:rsidR="00936624" w:rsidRDefault="00936624">
      <w:r>
        <w:separator/>
      </w:r>
    </w:p>
  </w:footnote>
  <w:footnote w:type="continuationSeparator" w:id="0">
    <w:p w14:paraId="7C6BD6F6" w14:textId="77777777" w:rsidR="00936624" w:rsidRDefault="0093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F4BA" w14:textId="77777777" w:rsidR="00D82C77" w:rsidRPr="00D82C77" w:rsidRDefault="00936624" w:rsidP="00D82C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2C77">
      <w:t>G/SPS/N/UGA/380</w:t>
    </w:r>
  </w:p>
  <w:p w14:paraId="14DB73E7" w14:textId="77777777" w:rsidR="00D82C77" w:rsidRPr="00D82C77" w:rsidRDefault="00D82C77" w:rsidP="00D82C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A658FB" w14:textId="117371A5" w:rsidR="00D82C77" w:rsidRPr="00D82C77" w:rsidRDefault="00936624" w:rsidP="00D82C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2C77">
      <w:t xml:space="preserve">- </w:t>
    </w:r>
    <w:r w:rsidRPr="00D82C77">
      <w:fldChar w:fldCharType="begin"/>
    </w:r>
    <w:r w:rsidRPr="00D82C77">
      <w:instrText xml:space="preserve"> PAGE </w:instrText>
    </w:r>
    <w:r w:rsidRPr="00D82C77">
      <w:fldChar w:fldCharType="separate"/>
    </w:r>
    <w:r w:rsidRPr="00D82C77">
      <w:rPr>
        <w:noProof/>
      </w:rPr>
      <w:t>2</w:t>
    </w:r>
    <w:r w:rsidRPr="00D82C77">
      <w:fldChar w:fldCharType="end"/>
    </w:r>
    <w:r w:rsidRPr="00D82C77">
      <w:t xml:space="preserve"> -</w:t>
    </w:r>
  </w:p>
  <w:p w14:paraId="609420EC" w14:textId="56246793" w:rsidR="00EA4725" w:rsidRPr="00D82C77" w:rsidRDefault="00EA4725" w:rsidP="00D82C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D6FF" w14:textId="77777777" w:rsidR="00D82C77" w:rsidRPr="00D82C77" w:rsidRDefault="00936624" w:rsidP="00D82C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2C77">
      <w:t>G/SPS/N/UGA/380</w:t>
    </w:r>
  </w:p>
  <w:p w14:paraId="3BD7855F" w14:textId="77777777" w:rsidR="00D82C77" w:rsidRPr="00D82C77" w:rsidRDefault="00D82C77" w:rsidP="00D82C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AF9508" w14:textId="14EBF9B6" w:rsidR="00D82C77" w:rsidRPr="00D82C77" w:rsidRDefault="00936624" w:rsidP="00D82C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2C77">
      <w:t xml:space="preserve">- </w:t>
    </w:r>
    <w:r w:rsidRPr="00D82C77">
      <w:fldChar w:fldCharType="begin"/>
    </w:r>
    <w:r w:rsidRPr="00D82C77">
      <w:instrText xml:space="preserve"> PAGE </w:instrText>
    </w:r>
    <w:r w:rsidRPr="00D82C77">
      <w:fldChar w:fldCharType="separate"/>
    </w:r>
    <w:r w:rsidRPr="00D82C77">
      <w:rPr>
        <w:noProof/>
      </w:rPr>
      <w:t>2</w:t>
    </w:r>
    <w:r w:rsidRPr="00D82C77">
      <w:fldChar w:fldCharType="end"/>
    </w:r>
    <w:r w:rsidRPr="00D82C77">
      <w:t xml:space="preserve"> -</w:t>
    </w:r>
  </w:p>
  <w:p w14:paraId="73AB0DFE" w14:textId="26E8090A" w:rsidR="00EA4725" w:rsidRPr="00D82C77" w:rsidRDefault="00EA4725" w:rsidP="00D82C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1254C" w14:paraId="0619A5E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969F0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5F4CFE" w14:textId="5E7FDEAB" w:rsidR="00ED54E0" w:rsidRPr="00EA4725" w:rsidRDefault="0093662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1254C" w14:paraId="3005C20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FDA173" w14:textId="77777777" w:rsidR="00ED54E0" w:rsidRPr="00EA4725" w:rsidRDefault="00B22542" w:rsidP="00422B6F">
          <w:pPr>
            <w:jc w:val="left"/>
          </w:pPr>
          <w:r>
            <w:rPr>
              <w:lang w:eastAsia="en-GB"/>
            </w:rPr>
            <w:pict w14:anchorId="512CDCE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27842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1254C" w14:paraId="3AF6485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F17C0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BE42E6" w14:textId="77777777" w:rsidR="00D82C77" w:rsidRDefault="00936624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G/SPS/N/UGA/380</w:t>
          </w:r>
          <w:bookmarkEnd w:id="1"/>
        </w:p>
      </w:tc>
    </w:tr>
    <w:tr w:rsidR="0051254C" w14:paraId="72CE74B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41DBF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9F7815" w14:textId="77777777" w:rsidR="00ED54E0" w:rsidRPr="00EA4725" w:rsidRDefault="00936624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October 2024</w:t>
          </w:r>
          <w:bookmarkEnd w:id="3"/>
        </w:p>
      </w:tc>
    </w:tr>
    <w:tr w:rsidR="0051254C" w14:paraId="782852A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5FE445" w14:textId="5863303C" w:rsidR="00ED54E0" w:rsidRPr="00EA4725" w:rsidRDefault="00936624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B22542">
            <w:rPr>
              <w:color w:val="FF0000"/>
              <w:szCs w:val="16"/>
            </w:rPr>
            <w:t>6991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C524F9" w14:textId="77777777" w:rsidR="00ED54E0" w:rsidRPr="00EA4725" w:rsidRDefault="00936624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51254C" w14:paraId="77A453F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F8982E" w14:textId="459A70B2" w:rsidR="00ED54E0" w:rsidRPr="00EA4725" w:rsidRDefault="00936624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F2F4C1" w14:textId="4ABBEC1A" w:rsidR="00ED54E0" w:rsidRPr="00441372" w:rsidRDefault="00936624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6374D34" w14:textId="06C86AC9" w:rsidR="00ED54E0" w:rsidRPr="00441372" w:rsidRDefault="00936624" w:rsidP="00936624">
    <w:pPr>
      <w:pStyle w:val="Header"/>
      <w:tabs>
        <w:tab w:val="clear" w:pos="4513"/>
        <w:tab w:val="clear" w:pos="9027"/>
        <w:tab w:val="left" w:pos="16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280FC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D4A99E6" w:tentative="1">
      <w:start w:val="1"/>
      <w:numFmt w:val="lowerLetter"/>
      <w:lvlText w:val="%2."/>
      <w:lvlJc w:val="left"/>
      <w:pPr>
        <w:ind w:left="1080" w:hanging="360"/>
      </w:pPr>
    </w:lvl>
    <w:lvl w:ilvl="2" w:tplc="7FCC2B6A" w:tentative="1">
      <w:start w:val="1"/>
      <w:numFmt w:val="lowerRoman"/>
      <w:lvlText w:val="%3."/>
      <w:lvlJc w:val="right"/>
      <w:pPr>
        <w:ind w:left="1800" w:hanging="180"/>
      </w:pPr>
    </w:lvl>
    <w:lvl w:ilvl="3" w:tplc="10280F7C" w:tentative="1">
      <w:start w:val="1"/>
      <w:numFmt w:val="decimal"/>
      <w:lvlText w:val="%4."/>
      <w:lvlJc w:val="left"/>
      <w:pPr>
        <w:ind w:left="2520" w:hanging="360"/>
      </w:pPr>
    </w:lvl>
    <w:lvl w:ilvl="4" w:tplc="56243298" w:tentative="1">
      <w:start w:val="1"/>
      <w:numFmt w:val="lowerLetter"/>
      <w:lvlText w:val="%5."/>
      <w:lvlJc w:val="left"/>
      <w:pPr>
        <w:ind w:left="3240" w:hanging="360"/>
      </w:pPr>
    </w:lvl>
    <w:lvl w:ilvl="5" w:tplc="82FA231C" w:tentative="1">
      <w:start w:val="1"/>
      <w:numFmt w:val="lowerRoman"/>
      <w:lvlText w:val="%6."/>
      <w:lvlJc w:val="right"/>
      <w:pPr>
        <w:ind w:left="3960" w:hanging="180"/>
      </w:pPr>
    </w:lvl>
    <w:lvl w:ilvl="6" w:tplc="595480A8" w:tentative="1">
      <w:start w:val="1"/>
      <w:numFmt w:val="decimal"/>
      <w:lvlText w:val="%7."/>
      <w:lvlJc w:val="left"/>
      <w:pPr>
        <w:ind w:left="4680" w:hanging="360"/>
      </w:pPr>
    </w:lvl>
    <w:lvl w:ilvl="7" w:tplc="4164F682" w:tentative="1">
      <w:start w:val="1"/>
      <w:numFmt w:val="lowerLetter"/>
      <w:lvlText w:val="%8."/>
      <w:lvlJc w:val="left"/>
      <w:pPr>
        <w:ind w:left="5400" w:hanging="360"/>
      </w:pPr>
    </w:lvl>
    <w:lvl w:ilvl="8" w:tplc="5A2499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BC16EC"/>
    <w:multiLevelType w:val="hybridMultilevel"/>
    <w:tmpl w:val="3E709E92"/>
    <w:lvl w:ilvl="0" w:tplc="6CB858EC">
      <w:start w:val="1"/>
      <w:numFmt w:val="decimal"/>
      <w:lvlText w:val="%1."/>
      <w:lvlJc w:val="left"/>
      <w:pPr>
        <w:ind w:left="720" w:hanging="360"/>
      </w:pPr>
    </w:lvl>
    <w:lvl w:ilvl="1" w:tplc="BEAEB870" w:tentative="1">
      <w:start w:val="1"/>
      <w:numFmt w:val="lowerLetter"/>
      <w:lvlText w:val="%2."/>
      <w:lvlJc w:val="left"/>
      <w:pPr>
        <w:ind w:left="1440" w:hanging="360"/>
      </w:pPr>
    </w:lvl>
    <w:lvl w:ilvl="2" w:tplc="346A40C8" w:tentative="1">
      <w:start w:val="1"/>
      <w:numFmt w:val="lowerRoman"/>
      <w:lvlText w:val="%3."/>
      <w:lvlJc w:val="right"/>
      <w:pPr>
        <w:ind w:left="2160" w:hanging="180"/>
      </w:pPr>
    </w:lvl>
    <w:lvl w:ilvl="3" w:tplc="CEC0483E" w:tentative="1">
      <w:start w:val="1"/>
      <w:numFmt w:val="decimal"/>
      <w:lvlText w:val="%4."/>
      <w:lvlJc w:val="left"/>
      <w:pPr>
        <w:ind w:left="2880" w:hanging="360"/>
      </w:pPr>
    </w:lvl>
    <w:lvl w:ilvl="4" w:tplc="ED4AC2D0" w:tentative="1">
      <w:start w:val="1"/>
      <w:numFmt w:val="lowerLetter"/>
      <w:lvlText w:val="%5."/>
      <w:lvlJc w:val="left"/>
      <w:pPr>
        <w:ind w:left="3600" w:hanging="360"/>
      </w:pPr>
    </w:lvl>
    <w:lvl w:ilvl="5" w:tplc="620CE47E" w:tentative="1">
      <w:start w:val="1"/>
      <w:numFmt w:val="lowerRoman"/>
      <w:lvlText w:val="%6."/>
      <w:lvlJc w:val="right"/>
      <w:pPr>
        <w:ind w:left="4320" w:hanging="180"/>
      </w:pPr>
    </w:lvl>
    <w:lvl w:ilvl="6" w:tplc="6A3879F2" w:tentative="1">
      <w:start w:val="1"/>
      <w:numFmt w:val="decimal"/>
      <w:lvlText w:val="%7."/>
      <w:lvlJc w:val="left"/>
      <w:pPr>
        <w:ind w:left="5040" w:hanging="360"/>
      </w:pPr>
    </w:lvl>
    <w:lvl w:ilvl="7" w:tplc="B8EE045E" w:tentative="1">
      <w:start w:val="1"/>
      <w:numFmt w:val="lowerLetter"/>
      <w:lvlText w:val="%8."/>
      <w:lvlJc w:val="left"/>
      <w:pPr>
        <w:ind w:left="5760" w:hanging="360"/>
      </w:pPr>
    </w:lvl>
    <w:lvl w:ilvl="8" w:tplc="F168D9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4909">
    <w:abstractNumId w:val="9"/>
  </w:num>
  <w:num w:numId="2" w16cid:durableId="1581325708">
    <w:abstractNumId w:val="7"/>
  </w:num>
  <w:num w:numId="3" w16cid:durableId="2107186985">
    <w:abstractNumId w:val="6"/>
  </w:num>
  <w:num w:numId="4" w16cid:durableId="1730958251">
    <w:abstractNumId w:val="5"/>
  </w:num>
  <w:num w:numId="5" w16cid:durableId="1124928184">
    <w:abstractNumId w:val="4"/>
  </w:num>
  <w:num w:numId="6" w16cid:durableId="739912358">
    <w:abstractNumId w:val="12"/>
  </w:num>
  <w:num w:numId="7" w16cid:durableId="229735771">
    <w:abstractNumId w:val="11"/>
  </w:num>
  <w:num w:numId="8" w16cid:durableId="2127187512">
    <w:abstractNumId w:val="10"/>
  </w:num>
  <w:num w:numId="9" w16cid:durableId="432940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8861849">
    <w:abstractNumId w:val="13"/>
  </w:num>
  <w:num w:numId="11" w16cid:durableId="593519969">
    <w:abstractNumId w:val="8"/>
  </w:num>
  <w:num w:numId="12" w16cid:durableId="1003823899">
    <w:abstractNumId w:val="3"/>
  </w:num>
  <w:num w:numId="13" w16cid:durableId="1347637380">
    <w:abstractNumId w:val="2"/>
  </w:num>
  <w:num w:numId="14" w16cid:durableId="894589253">
    <w:abstractNumId w:val="1"/>
  </w:num>
  <w:num w:numId="15" w16cid:durableId="890381131">
    <w:abstractNumId w:val="0"/>
  </w:num>
  <w:num w:numId="16" w16cid:durableId="13383391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503B"/>
    <w:rsid w:val="00026F5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254C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6624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2542"/>
    <w:rsid w:val="00B230EC"/>
    <w:rsid w:val="00B367FB"/>
    <w:rsid w:val="00B52738"/>
    <w:rsid w:val="00B56EDC"/>
    <w:rsid w:val="00B66D83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2C77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00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6657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c8a01642-5c54-4a0b-b097-a4669b880cfb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3685D75-AA48-493F-8778-79E9D02B67A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574</Words>
  <Characters>3312</Characters>
  <Application>Microsoft Office Word</Application>
  <DocSecurity>0</DocSecurity>
  <Lines>92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2024-10-09T08:06:00Z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G/SPS/N/UGA/380</vt:lpwstr>
  </property>
  <property fmtid="{D5CDD505-2E9C-101B-9397-08002B2CF9AE}" pid="3" name="TitusGUID">
    <vt:lpwstr>c8a01642-5c54-4a0b-b097-a4669b880cfb</vt:lpwstr>
  </property>
  <property fmtid="{D5CDD505-2E9C-101B-9397-08002B2CF9AE}" pid="4" name="WTOCLASSIFICATION">
    <vt:lpwstr>WTO OFFICIAL</vt:lpwstr>
  </property>
</Properties>
</file>