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E752" w14:textId="77777777" w:rsidR="002D78C9" w:rsidRDefault="00D76EE1" w:rsidP="00DD3DD7">
      <w:pPr>
        <w:pStyle w:val="Title"/>
      </w:pPr>
      <w:r w:rsidRPr="002F663C">
        <w:t>NOTIFICATION</w:t>
      </w:r>
    </w:p>
    <w:p w14:paraId="52391ED0" w14:textId="77777777" w:rsidR="002F663C" w:rsidRPr="002F663C" w:rsidRDefault="00D76EE1" w:rsidP="00DD3DD7">
      <w:pPr>
        <w:pStyle w:val="Title3"/>
      </w:pPr>
      <w:r w:rsidRPr="002F663C">
        <w:t>Addendum</w:t>
      </w:r>
    </w:p>
    <w:p w14:paraId="745FEC39" w14:textId="77777777" w:rsidR="002F663C" w:rsidRDefault="00D76EE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EF63EAB" w14:textId="77777777" w:rsidR="001E2E4A" w:rsidRPr="002F663C" w:rsidRDefault="001E2E4A" w:rsidP="001E2E4A">
      <w:pPr>
        <w:rPr>
          <w:rFonts w:eastAsia="Calibri" w:cs="Times New Roman"/>
        </w:rPr>
      </w:pPr>
    </w:p>
    <w:p w14:paraId="67CEF89D" w14:textId="77777777" w:rsidR="002F663C" w:rsidRPr="002F663C" w:rsidRDefault="00D76EE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A249EB7" w14:textId="77777777" w:rsidR="002F663C" w:rsidRDefault="002F663C" w:rsidP="002F663C">
      <w:pPr>
        <w:rPr>
          <w:rFonts w:eastAsia="Calibri" w:cs="Times New Roman"/>
        </w:rPr>
      </w:pPr>
    </w:p>
    <w:p w14:paraId="39E999BD" w14:textId="77777777" w:rsidR="00C14444" w:rsidRPr="002F663C" w:rsidRDefault="00C14444" w:rsidP="002F663C">
      <w:pPr>
        <w:rPr>
          <w:rFonts w:eastAsia="Calibri" w:cs="Times New Roman"/>
        </w:rPr>
      </w:pPr>
    </w:p>
    <w:p w14:paraId="51BBB788" w14:textId="77777777" w:rsidR="002F663C" w:rsidRPr="002F663C" w:rsidRDefault="00D76EE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8826 for "soil improver – vinasse".</w:t>
      </w:r>
      <w:bookmarkEnd w:id="3"/>
    </w:p>
    <w:p w14:paraId="297CCE6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65787" w14:paraId="63DE582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405F6EB" w14:textId="77777777" w:rsidR="002F663C" w:rsidRPr="002F663C" w:rsidRDefault="00D76EE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65787" w14:paraId="4A191934" w14:textId="77777777" w:rsidTr="00E9471B">
        <w:tc>
          <w:tcPr>
            <w:tcW w:w="851" w:type="dxa"/>
            <w:shd w:val="clear" w:color="auto" w:fill="auto"/>
          </w:tcPr>
          <w:p w14:paraId="63E7E41F" w14:textId="77777777" w:rsidR="002F663C" w:rsidRPr="00711F9C" w:rsidRDefault="00D76EE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2755F2" w14:textId="77777777" w:rsidR="002F663C" w:rsidRPr="002F663C" w:rsidRDefault="00D76EE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865787" w14:paraId="60FE94F2" w14:textId="77777777" w:rsidTr="00E9471B">
        <w:tc>
          <w:tcPr>
            <w:tcW w:w="851" w:type="dxa"/>
            <w:shd w:val="clear" w:color="auto" w:fill="auto"/>
          </w:tcPr>
          <w:p w14:paraId="3FE8B622" w14:textId="77777777" w:rsidR="002F663C" w:rsidRPr="00711F9C" w:rsidRDefault="00D76EE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DA012D0" w14:textId="77777777" w:rsidR="002F663C" w:rsidRPr="002F663C" w:rsidRDefault="00D76EE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865787" w14:paraId="1522AF9F" w14:textId="77777777" w:rsidTr="00E9471B">
        <w:tc>
          <w:tcPr>
            <w:tcW w:w="851" w:type="dxa"/>
            <w:shd w:val="clear" w:color="auto" w:fill="auto"/>
          </w:tcPr>
          <w:p w14:paraId="21A4EA86" w14:textId="77777777" w:rsidR="002F663C" w:rsidRPr="00711F9C" w:rsidRDefault="00D76EE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C5CBA7" w14:textId="77777777" w:rsidR="002F663C" w:rsidRPr="002F663C" w:rsidRDefault="00D76EE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865787" w14:paraId="21B544BC" w14:textId="77777777" w:rsidTr="00E9471B">
        <w:tc>
          <w:tcPr>
            <w:tcW w:w="851" w:type="dxa"/>
            <w:shd w:val="clear" w:color="auto" w:fill="auto"/>
          </w:tcPr>
          <w:p w14:paraId="6EB81417" w14:textId="77777777" w:rsidR="002F663C" w:rsidRPr="00711F9C" w:rsidRDefault="00D76EE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6E7B270" w14:textId="77777777" w:rsidR="002F663C" w:rsidRPr="002F663C" w:rsidRDefault="00D76EE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865787" w14:paraId="32C59D26" w14:textId="77777777" w:rsidTr="00E9471B">
        <w:tc>
          <w:tcPr>
            <w:tcW w:w="851" w:type="dxa"/>
            <w:shd w:val="clear" w:color="auto" w:fill="auto"/>
          </w:tcPr>
          <w:p w14:paraId="421AB62A" w14:textId="77777777" w:rsidR="002F663C" w:rsidRPr="00711F9C" w:rsidRDefault="00D76EE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CB493E" w14:textId="77777777" w:rsidR="002F663C" w:rsidRPr="002F663C" w:rsidRDefault="00D76EE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865787" w14:paraId="748EDD79" w14:textId="77777777" w:rsidTr="00E9471B">
        <w:tc>
          <w:tcPr>
            <w:tcW w:w="851" w:type="dxa"/>
            <w:shd w:val="clear" w:color="auto" w:fill="auto"/>
          </w:tcPr>
          <w:p w14:paraId="622A9B89" w14:textId="77777777" w:rsidR="002F663C" w:rsidRPr="00711F9C" w:rsidRDefault="00D76EE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9DC3B8" w14:textId="77777777" w:rsidR="002F663C" w:rsidRPr="002F663C" w:rsidRDefault="00D76EE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1A6A215E" w14:textId="77777777" w:rsidR="002F663C" w:rsidRPr="002F663C" w:rsidRDefault="00D76EE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865787" w14:paraId="32B5D8E8" w14:textId="77777777" w:rsidTr="00E9471B">
        <w:tc>
          <w:tcPr>
            <w:tcW w:w="851" w:type="dxa"/>
            <w:shd w:val="clear" w:color="auto" w:fill="auto"/>
          </w:tcPr>
          <w:p w14:paraId="27D3725B" w14:textId="77777777" w:rsidR="002F663C" w:rsidRPr="00711F9C" w:rsidRDefault="00D76EE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D6C939" w14:textId="77777777" w:rsidR="002F663C" w:rsidRPr="002F663C" w:rsidRDefault="00D76EE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4BF28A70" w14:textId="77777777" w:rsidR="002F663C" w:rsidRPr="002F663C" w:rsidRDefault="00D76EE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865787" w14:paraId="259DC164" w14:textId="77777777" w:rsidTr="00E9471B">
        <w:tc>
          <w:tcPr>
            <w:tcW w:w="851" w:type="dxa"/>
            <w:shd w:val="clear" w:color="auto" w:fill="auto"/>
          </w:tcPr>
          <w:p w14:paraId="054F1D8B" w14:textId="77777777" w:rsidR="002F663C" w:rsidRPr="00711F9C" w:rsidRDefault="00D76EE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72D0821" w14:textId="77777777" w:rsidR="002F663C" w:rsidRPr="002F663C" w:rsidRDefault="00D76EE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865787" w14:paraId="4370137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010E648" w14:textId="77777777" w:rsidR="002F663C" w:rsidRPr="00711F9C" w:rsidRDefault="00D76EE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35F208A" w14:textId="77777777" w:rsidR="002F663C" w:rsidRPr="002F663C" w:rsidRDefault="00D76EE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3DA6B09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ED06E56" w14:textId="77777777" w:rsidR="003971FF" w:rsidRPr="007F6EA2" w:rsidRDefault="00D76EE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Fertilizers (ICS code(s): 65.080)</w:t>
      </w:r>
    </w:p>
    <w:p w14:paraId="5D25B3E7" w14:textId="77777777" w:rsidR="00837427" w:rsidRPr="002F663C" w:rsidRDefault="00D76EE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No.141/2024 (2 pages, in Arabic) that gives the producers and importers a six-month transitional period to abide by the Egyptian Standard ES 8826 for "soil improver – vinasse"; (14 page(s), in Arabic)</w:t>
      </w:r>
    </w:p>
    <w:p w14:paraId="0A739CE2" w14:textId="77777777" w:rsidR="00837427" w:rsidRPr="002F663C" w:rsidRDefault="00D76EE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G/TBT/N/EGY/367 dated 13 October 2023.</w:t>
      </w:r>
    </w:p>
    <w:p w14:paraId="1056362A" w14:textId="77777777" w:rsidR="00837427" w:rsidRPr="002F663C" w:rsidRDefault="00D76EE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5668953D" w14:textId="77777777" w:rsidR="00837427" w:rsidRPr="002F663C" w:rsidRDefault="00D76EE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53236E8" w14:textId="77777777" w:rsidR="00837427" w:rsidRPr="002F663C" w:rsidRDefault="00D76EE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72710B6A" w14:textId="77777777" w:rsidR="00837427" w:rsidRPr="002F663C" w:rsidRDefault="00D76EE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75CFD6FE" w14:textId="77777777" w:rsidR="00837427" w:rsidRPr="002F663C" w:rsidRDefault="00D76EE1" w:rsidP="00F24FE4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4177C748" w14:textId="77777777" w:rsidR="00837427" w:rsidRPr="002F663C" w:rsidRDefault="00D76EE1" w:rsidP="00F24FE4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National Enquiry Point Egyptian Organization for Standardization and Quality 16 Tadreeb El-Modarrebeen St., Ameriya, Cairo - Egypt</w:t>
      </w:r>
    </w:p>
    <w:p w14:paraId="2B24FC7C" w14:textId="77777777" w:rsidR="00837427" w:rsidRPr="00F24FE4" w:rsidRDefault="00D76EE1" w:rsidP="00F24FE4">
      <w:pPr>
        <w:rPr>
          <w:rFonts w:eastAsia="Calibri" w:cs="Times New Roman"/>
          <w:szCs w:val="18"/>
          <w:lang w:val="fr-CH"/>
        </w:rPr>
      </w:pPr>
      <w:r w:rsidRPr="00F24FE4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F24FE4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F24FE4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44F6E708" w14:textId="77777777" w:rsidR="00837427" w:rsidRPr="00F24FE4" w:rsidRDefault="00D76EE1" w:rsidP="00F24FE4">
      <w:pPr>
        <w:rPr>
          <w:rFonts w:eastAsia="Calibri" w:cs="Times New Roman"/>
          <w:szCs w:val="18"/>
          <w:lang w:val="fr-CH"/>
        </w:rPr>
      </w:pPr>
      <w:r w:rsidRPr="00F24FE4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F24FE4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4F09EA68" w14:textId="77777777" w:rsidR="00837427" w:rsidRPr="00F24FE4" w:rsidRDefault="00D76EE1" w:rsidP="00F24FE4">
      <w:pPr>
        <w:rPr>
          <w:rFonts w:eastAsia="Calibri" w:cs="Times New Roman"/>
          <w:szCs w:val="18"/>
          <w:lang w:val="fr-CH"/>
        </w:rPr>
      </w:pPr>
      <w:r w:rsidRPr="00F24FE4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4A728314" w14:textId="77777777" w:rsidR="006C5A96" w:rsidRDefault="00D76EE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61B744D" w14:textId="77777777" w:rsidR="004D4D19" w:rsidRDefault="004D4D19" w:rsidP="007F38C2">
      <w:pPr>
        <w:jc w:val="center"/>
        <w:rPr>
          <w:b/>
        </w:rPr>
      </w:pPr>
    </w:p>
    <w:p w14:paraId="0649863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68851" w14:textId="77777777" w:rsidR="00D76EE1" w:rsidRDefault="00D76EE1">
      <w:r>
        <w:separator/>
      </w:r>
    </w:p>
  </w:endnote>
  <w:endnote w:type="continuationSeparator" w:id="0">
    <w:p w14:paraId="5491D47B" w14:textId="77777777" w:rsidR="00D76EE1" w:rsidRDefault="00D7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B7E2" w14:textId="77777777" w:rsidR="00544326" w:rsidRPr="00DD3DD7" w:rsidRDefault="00D76EE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3529" w14:textId="77777777" w:rsidR="00544326" w:rsidRPr="00DD3DD7" w:rsidRDefault="00D76EE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D008C" w14:textId="77777777" w:rsidR="001F56A2" w:rsidRDefault="001F5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E0F7B" w14:textId="77777777" w:rsidR="000248E6" w:rsidRDefault="00D76EE1" w:rsidP="00ED54E0">
      <w:r>
        <w:separator/>
      </w:r>
    </w:p>
  </w:footnote>
  <w:footnote w:type="continuationSeparator" w:id="0">
    <w:p w14:paraId="2ECF34C3" w14:textId="77777777" w:rsidR="000248E6" w:rsidRDefault="00D76EE1" w:rsidP="00ED54E0">
      <w:r>
        <w:continuationSeparator/>
      </w:r>
    </w:p>
  </w:footnote>
  <w:footnote w:id="1">
    <w:p w14:paraId="635EE615" w14:textId="77777777" w:rsidR="007F6EA2" w:rsidRDefault="00D76EE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02205" w14:textId="77777777" w:rsidR="00DD3DD7" w:rsidRDefault="00D76EE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7525F8B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C4BCE9" w14:textId="77777777" w:rsidR="00DD3DD7" w:rsidRPr="00DD3DD7" w:rsidRDefault="00D76EE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290047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DBBA" w14:textId="77777777" w:rsidR="00DD3DD7" w:rsidRPr="00DD3DD7" w:rsidRDefault="00D76EE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G/TBT/N/EGY/367/Add.1</w:t>
    </w:r>
    <w:bookmarkEnd w:id="19"/>
  </w:p>
  <w:p w14:paraId="36604D9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8D0CE5" w14:textId="77777777" w:rsidR="00DD3DD7" w:rsidRPr="00DD3DD7" w:rsidRDefault="00D76EE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93476C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65787" w14:paraId="2D0BA65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3BD68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A124BF" w14:textId="77777777" w:rsidR="00ED54E0" w:rsidRPr="00182B84" w:rsidRDefault="00D76EE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65787" w14:paraId="2D6741A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F8B06B" w14:textId="77777777" w:rsidR="00ED54E0" w:rsidRPr="00182B84" w:rsidRDefault="00D76EE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1AC7A7E" wp14:editId="20E3EF4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1157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94D2C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65787" w14:paraId="3CFDD24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4EC5A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01D95D" w14:textId="77777777" w:rsidR="00DD3DD7" w:rsidRPr="002F663C" w:rsidRDefault="00D76EE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G/TBT/N/EGY/367/Add.1</w:t>
          </w:r>
          <w:bookmarkEnd w:id="20"/>
        </w:p>
        <w:p w14:paraId="1BFC66B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65787" w14:paraId="2F21929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78BD1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FA15C2" w14:textId="526D8CFA" w:rsidR="00ED54E0" w:rsidRPr="00182B84" w:rsidRDefault="00D76EE1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865787" w14:paraId="24DD346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00650C" w14:textId="74F966D8" w:rsidR="00ED54E0" w:rsidRPr="00182B84" w:rsidRDefault="00D76EE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1F56A2">
            <w:rPr>
              <w:rFonts w:eastAsia="Calibri" w:cs="Times New Roman"/>
              <w:color w:val="FF0000"/>
              <w:szCs w:val="16"/>
            </w:rPr>
            <w:t>4095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3142D1" w14:textId="77777777" w:rsidR="00ED54E0" w:rsidRPr="00182B84" w:rsidRDefault="00D76EE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65787" w14:paraId="27AD2FF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2F28A8" w14:textId="77777777" w:rsidR="00ED54E0" w:rsidRPr="00182B84" w:rsidRDefault="00D76EE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379072" w14:textId="77777777" w:rsidR="00ED54E0" w:rsidRPr="00182B84" w:rsidRDefault="00D76EE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3A160CA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9FCEE7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1B82EDA" w:tentative="1">
      <w:start w:val="1"/>
      <w:numFmt w:val="lowerLetter"/>
      <w:lvlText w:val="%2."/>
      <w:lvlJc w:val="left"/>
      <w:pPr>
        <w:ind w:left="1080" w:hanging="360"/>
      </w:pPr>
    </w:lvl>
    <w:lvl w:ilvl="2" w:tplc="E21CC956" w:tentative="1">
      <w:start w:val="1"/>
      <w:numFmt w:val="lowerRoman"/>
      <w:lvlText w:val="%3."/>
      <w:lvlJc w:val="right"/>
      <w:pPr>
        <w:ind w:left="1800" w:hanging="180"/>
      </w:pPr>
    </w:lvl>
    <w:lvl w:ilvl="3" w:tplc="6BAE4C5E" w:tentative="1">
      <w:start w:val="1"/>
      <w:numFmt w:val="decimal"/>
      <w:lvlText w:val="%4."/>
      <w:lvlJc w:val="left"/>
      <w:pPr>
        <w:ind w:left="2520" w:hanging="360"/>
      </w:pPr>
    </w:lvl>
    <w:lvl w:ilvl="4" w:tplc="2F24F51C" w:tentative="1">
      <w:start w:val="1"/>
      <w:numFmt w:val="lowerLetter"/>
      <w:lvlText w:val="%5."/>
      <w:lvlJc w:val="left"/>
      <w:pPr>
        <w:ind w:left="3240" w:hanging="360"/>
      </w:pPr>
    </w:lvl>
    <w:lvl w:ilvl="5" w:tplc="F6188D5E" w:tentative="1">
      <w:start w:val="1"/>
      <w:numFmt w:val="lowerRoman"/>
      <w:lvlText w:val="%6."/>
      <w:lvlJc w:val="right"/>
      <w:pPr>
        <w:ind w:left="3960" w:hanging="180"/>
      </w:pPr>
    </w:lvl>
    <w:lvl w:ilvl="6" w:tplc="B53EAF94" w:tentative="1">
      <w:start w:val="1"/>
      <w:numFmt w:val="decimal"/>
      <w:lvlText w:val="%7."/>
      <w:lvlJc w:val="left"/>
      <w:pPr>
        <w:ind w:left="4680" w:hanging="360"/>
      </w:pPr>
    </w:lvl>
    <w:lvl w:ilvl="7" w:tplc="719E4276" w:tentative="1">
      <w:start w:val="1"/>
      <w:numFmt w:val="lowerLetter"/>
      <w:lvlText w:val="%8."/>
      <w:lvlJc w:val="left"/>
      <w:pPr>
        <w:ind w:left="5400" w:hanging="360"/>
      </w:pPr>
    </w:lvl>
    <w:lvl w:ilvl="8" w:tplc="265E2A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3872977">
    <w:abstractNumId w:val="9"/>
  </w:num>
  <w:num w:numId="2" w16cid:durableId="1700737093">
    <w:abstractNumId w:val="7"/>
  </w:num>
  <w:num w:numId="3" w16cid:durableId="260380366">
    <w:abstractNumId w:val="6"/>
  </w:num>
  <w:num w:numId="4" w16cid:durableId="1177574479">
    <w:abstractNumId w:val="5"/>
  </w:num>
  <w:num w:numId="5" w16cid:durableId="1742096902">
    <w:abstractNumId w:val="4"/>
  </w:num>
  <w:num w:numId="6" w16cid:durableId="614169969">
    <w:abstractNumId w:val="12"/>
  </w:num>
  <w:num w:numId="7" w16cid:durableId="179975920">
    <w:abstractNumId w:val="11"/>
  </w:num>
  <w:num w:numId="8" w16cid:durableId="1468745773">
    <w:abstractNumId w:val="10"/>
  </w:num>
  <w:num w:numId="9" w16cid:durableId="5653805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3509905">
    <w:abstractNumId w:val="13"/>
  </w:num>
  <w:num w:numId="11" w16cid:durableId="1205142086">
    <w:abstractNumId w:val="8"/>
  </w:num>
  <w:num w:numId="12" w16cid:durableId="561599846">
    <w:abstractNumId w:val="3"/>
  </w:num>
  <w:num w:numId="13" w16cid:durableId="1952662961">
    <w:abstractNumId w:val="2"/>
  </w:num>
  <w:num w:numId="14" w16cid:durableId="1542815461">
    <w:abstractNumId w:val="1"/>
  </w:num>
  <w:num w:numId="15" w16cid:durableId="2029209128">
    <w:abstractNumId w:val="0"/>
  </w:num>
  <w:num w:numId="16" w16cid:durableId="149883811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56A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7427"/>
    <w:rsid w:val="00840C2B"/>
    <w:rsid w:val="00865787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BF5E32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6EE1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4FE4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8D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358A5-B3F9-4546-BE96-AEDBC8E9F69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308</Words>
  <Characters>1726</Characters>
  <Application>Microsoft Office Word</Application>
  <DocSecurity>0</DocSecurity>
  <Lines>57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2024-05-29T12:12:00Z</dcterms:created>
  <dcterms:modified xsi:type="dcterms:W3CDTF">2024-05-29T12:21:00Z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