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847381" w14:textId="77777777" w:rsidR="009239F7" w:rsidRPr="002F6A28" w:rsidRDefault="0027338B" w:rsidP="002F6A28">
      <w:pPr>
        <w:pStyle w:val="Titre"/>
        <w:rPr>
          <w:caps w:val="0"/>
          <w:kern w:val="0"/>
        </w:rPr>
      </w:pPr>
      <w:r w:rsidRPr="002F6A28">
        <w:rPr>
          <w:caps w:val="0"/>
          <w:kern w:val="0"/>
        </w:rPr>
        <w:t>NOTIFICATION</w:t>
      </w:r>
    </w:p>
    <w:p w14:paraId="30501BFE" w14:textId="77777777" w:rsidR="009239F7" w:rsidRPr="002F6A28" w:rsidRDefault="0027338B" w:rsidP="002F6A28">
      <w:pPr>
        <w:jc w:val="center"/>
      </w:pPr>
      <w:r w:rsidRPr="002F6A28">
        <w:t>The following notification is being circulated in accordance with Article 10.6</w:t>
      </w:r>
    </w:p>
    <w:p w14:paraId="0C4EAA21"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061EAE" w14:paraId="158BD894" w14:textId="77777777" w:rsidTr="0069259F">
        <w:tc>
          <w:tcPr>
            <w:tcW w:w="713" w:type="dxa"/>
            <w:tcBorders>
              <w:bottom w:val="single" w:sz="6" w:space="0" w:color="auto"/>
            </w:tcBorders>
            <w:shd w:val="clear" w:color="auto" w:fill="auto"/>
          </w:tcPr>
          <w:p w14:paraId="40E17913" w14:textId="77777777" w:rsidR="00F85C99" w:rsidRPr="002F6A28" w:rsidRDefault="0027338B" w:rsidP="002F6A28">
            <w:pPr>
              <w:spacing w:before="120" w:after="120"/>
              <w:jc w:val="left"/>
            </w:pPr>
            <w:r w:rsidRPr="002F6A28">
              <w:rPr>
                <w:b/>
              </w:rPr>
              <w:t>1.</w:t>
            </w:r>
          </w:p>
        </w:tc>
        <w:tc>
          <w:tcPr>
            <w:tcW w:w="8546" w:type="dxa"/>
            <w:tcBorders>
              <w:bottom w:val="single" w:sz="6" w:space="0" w:color="auto"/>
            </w:tcBorders>
            <w:shd w:val="clear" w:color="auto" w:fill="auto"/>
          </w:tcPr>
          <w:p w14:paraId="24EE9383" w14:textId="77777777" w:rsidR="00F85C99" w:rsidRPr="002F6A28" w:rsidRDefault="0027338B"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EGYPT</w:t>
            </w:r>
            <w:bookmarkEnd w:id="1"/>
          </w:p>
          <w:p w14:paraId="6F9DD89C" w14:textId="77777777" w:rsidR="00F85C99" w:rsidRPr="002F6A28" w:rsidRDefault="0027338B"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061EAE" w14:paraId="58FF0751" w14:textId="77777777" w:rsidTr="0069259F">
        <w:tc>
          <w:tcPr>
            <w:tcW w:w="713" w:type="dxa"/>
            <w:tcBorders>
              <w:top w:val="single" w:sz="6" w:space="0" w:color="auto"/>
              <w:bottom w:val="single" w:sz="6" w:space="0" w:color="auto"/>
            </w:tcBorders>
            <w:shd w:val="clear" w:color="auto" w:fill="auto"/>
          </w:tcPr>
          <w:p w14:paraId="31005BA4" w14:textId="77777777" w:rsidR="00F85C99" w:rsidRPr="002F6A28" w:rsidRDefault="0027338B"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75C86D0E" w14:textId="77777777" w:rsidR="00F85C99" w:rsidRPr="002F6A28" w:rsidRDefault="0027338B"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250CA10F" w14:textId="77777777" w:rsidR="00EE3A11" w:rsidRPr="00C379C8" w:rsidRDefault="0027338B" w:rsidP="00155128">
            <w:r w:rsidRPr="00C379C8">
              <w:t>Egyptian Organization for Standardization and Quality</w:t>
            </w:r>
          </w:p>
          <w:p w14:paraId="708B705F" w14:textId="77777777" w:rsidR="00EE3A11" w:rsidRPr="00C379C8" w:rsidRDefault="0027338B" w:rsidP="00155128">
            <w:r w:rsidRPr="00C379C8">
              <w:t xml:space="preserve">16 </w:t>
            </w:r>
            <w:proofErr w:type="spellStart"/>
            <w:r w:rsidRPr="00C379C8">
              <w:t>Tadreeb</w:t>
            </w:r>
            <w:proofErr w:type="spellEnd"/>
            <w:r w:rsidRPr="00C379C8">
              <w:t xml:space="preserve"> El-</w:t>
            </w:r>
            <w:proofErr w:type="spellStart"/>
            <w:r w:rsidRPr="00C379C8">
              <w:t>Modarrebeen</w:t>
            </w:r>
            <w:proofErr w:type="spellEnd"/>
            <w:r w:rsidRPr="00C379C8">
              <w:t xml:space="preserve"> St., </w:t>
            </w:r>
            <w:proofErr w:type="spellStart"/>
            <w:r w:rsidRPr="00C379C8">
              <w:t>Ameriya</w:t>
            </w:r>
            <w:proofErr w:type="spellEnd"/>
            <w:r w:rsidRPr="00C379C8">
              <w:t>, Cairo – Egypt</w:t>
            </w:r>
          </w:p>
          <w:p w14:paraId="3062E7FF" w14:textId="77777777" w:rsidR="00EE3A11" w:rsidRPr="00C379C8" w:rsidRDefault="0027338B" w:rsidP="00155128">
            <w:r w:rsidRPr="00C379C8">
              <w:t xml:space="preserve">E-mail: </w:t>
            </w:r>
            <w:hyperlink r:id="rId9" w:history="1">
              <w:r w:rsidRPr="00C379C8">
                <w:rPr>
                  <w:color w:val="0000FF"/>
                  <w:u w:val="single"/>
                </w:rPr>
                <w:t>eos@idsc.net.eg</w:t>
              </w:r>
            </w:hyperlink>
            <w:r w:rsidRPr="00C379C8">
              <w:t xml:space="preserve"> / </w:t>
            </w:r>
            <w:hyperlink r:id="rId10" w:history="1">
              <w:r w:rsidRPr="00C379C8">
                <w:rPr>
                  <w:color w:val="0000FF"/>
                  <w:u w:val="single"/>
                </w:rPr>
                <w:t>eos.tbt@eos.org.eg</w:t>
              </w:r>
            </w:hyperlink>
          </w:p>
          <w:p w14:paraId="5D6AE24C" w14:textId="77777777" w:rsidR="00EE3A11" w:rsidRPr="00C379C8" w:rsidRDefault="0027338B" w:rsidP="00155128">
            <w:r w:rsidRPr="00C379C8">
              <w:t xml:space="preserve">Website: </w:t>
            </w:r>
            <w:hyperlink r:id="rId11" w:tgtFrame="_blank" w:history="1">
              <w:r w:rsidRPr="00C379C8">
                <w:rPr>
                  <w:color w:val="0000FF"/>
                  <w:u w:val="single"/>
                </w:rPr>
                <w:t>http://www.eos.org.eg</w:t>
              </w:r>
            </w:hyperlink>
          </w:p>
          <w:p w14:paraId="68787472" w14:textId="77777777" w:rsidR="00EE3A11" w:rsidRPr="00C379C8" w:rsidRDefault="0027338B" w:rsidP="00155128">
            <w:r w:rsidRPr="00C379C8">
              <w:t>Tel.: + (202) 22845528</w:t>
            </w:r>
          </w:p>
          <w:p w14:paraId="70181666" w14:textId="77777777" w:rsidR="00EE3A11" w:rsidRPr="00C379C8" w:rsidRDefault="0027338B" w:rsidP="00155128">
            <w:pPr>
              <w:spacing w:after="120"/>
            </w:pPr>
            <w:r w:rsidRPr="00C379C8">
              <w:t>Fax: + (202) 22845504</w:t>
            </w:r>
            <w:bookmarkEnd w:id="5"/>
          </w:p>
          <w:p w14:paraId="672030DA" w14:textId="77777777" w:rsidR="00F85C99" w:rsidRPr="002F6A28" w:rsidRDefault="0027338B"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061EAE" w14:paraId="49BE7E40" w14:textId="77777777" w:rsidTr="0069259F">
        <w:tc>
          <w:tcPr>
            <w:tcW w:w="713" w:type="dxa"/>
            <w:tcBorders>
              <w:top w:val="single" w:sz="6" w:space="0" w:color="auto"/>
              <w:bottom w:val="single" w:sz="6" w:space="0" w:color="auto"/>
            </w:tcBorders>
            <w:shd w:val="clear" w:color="auto" w:fill="auto"/>
          </w:tcPr>
          <w:p w14:paraId="4AC88C63" w14:textId="77777777" w:rsidR="00F85C99" w:rsidRPr="002F6A28" w:rsidRDefault="0027338B"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0ABE8344" w14:textId="77777777" w:rsidR="00F85C99" w:rsidRPr="0058336F" w:rsidRDefault="0027338B"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061EAE" w14:paraId="4D446BD0" w14:textId="77777777" w:rsidTr="0069259F">
        <w:tc>
          <w:tcPr>
            <w:tcW w:w="713" w:type="dxa"/>
            <w:tcBorders>
              <w:top w:val="single" w:sz="6" w:space="0" w:color="auto"/>
              <w:bottom w:val="single" w:sz="6" w:space="0" w:color="auto"/>
            </w:tcBorders>
            <w:shd w:val="clear" w:color="auto" w:fill="auto"/>
          </w:tcPr>
          <w:p w14:paraId="2BFE4015" w14:textId="77777777" w:rsidR="00F85C99" w:rsidRPr="002F6A28" w:rsidRDefault="0027338B"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53ED2F82" w14:textId="77777777" w:rsidR="00F85C99" w:rsidRPr="002F6A28" w:rsidRDefault="0027338B" w:rsidP="002F6A28">
            <w:pPr>
              <w:spacing w:before="120" w:after="120"/>
            </w:pPr>
            <w:bookmarkStart w:id="21" w:name="X_TBT_Reg_4A"/>
            <w:r w:rsidRPr="002F6A28">
              <w:rPr>
                <w:b/>
              </w:rPr>
              <w:t xml:space="preserve">Products covered (HS or </w:t>
            </w:r>
            <w:proofErr w:type="spellStart"/>
            <w:r w:rsidRPr="002F6A28">
              <w:rPr>
                <w:b/>
              </w:rPr>
              <w:t>CCCN</w:t>
            </w:r>
            <w:proofErr w:type="spellEnd"/>
            <w:r w:rsidRPr="002F6A28">
              <w:rPr>
                <w:b/>
              </w:rPr>
              <w:t xml:space="preserve">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Luminaires (ICS code(s): 29.140.40); Sports facilities (ICS code(s): 97.220.10)</w:t>
            </w:r>
            <w:bookmarkEnd w:id="22"/>
          </w:p>
        </w:tc>
      </w:tr>
      <w:tr w:rsidR="00061EAE" w14:paraId="00BB3613" w14:textId="77777777" w:rsidTr="0069259F">
        <w:tc>
          <w:tcPr>
            <w:tcW w:w="713" w:type="dxa"/>
            <w:tcBorders>
              <w:top w:val="single" w:sz="6" w:space="0" w:color="auto"/>
              <w:bottom w:val="single" w:sz="6" w:space="0" w:color="auto"/>
            </w:tcBorders>
            <w:shd w:val="clear" w:color="auto" w:fill="auto"/>
          </w:tcPr>
          <w:p w14:paraId="54E8DF61" w14:textId="77777777" w:rsidR="00F85C99" w:rsidRPr="002F6A28" w:rsidRDefault="0027338B"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04CE7DC2" w14:textId="77777777" w:rsidR="00F85C99" w:rsidRPr="002F6A28" w:rsidRDefault="0027338B"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Ministerial Decree No. 502 /2023 (4 pages, in Arabic) mandating the Egyptian Standard ES 8700 for "Luminaries - Particular requirements - Luminaries for swimming pools and similar applications "; (29 page(s), in English)</w:t>
            </w:r>
            <w:bookmarkEnd w:id="24"/>
          </w:p>
        </w:tc>
      </w:tr>
      <w:tr w:rsidR="00061EAE" w14:paraId="38F2F824" w14:textId="77777777" w:rsidTr="0069259F">
        <w:tc>
          <w:tcPr>
            <w:tcW w:w="713" w:type="dxa"/>
            <w:tcBorders>
              <w:top w:val="single" w:sz="6" w:space="0" w:color="auto"/>
              <w:bottom w:val="single" w:sz="6" w:space="0" w:color="auto"/>
            </w:tcBorders>
            <w:shd w:val="clear" w:color="auto" w:fill="auto"/>
          </w:tcPr>
          <w:p w14:paraId="29162C07" w14:textId="77777777" w:rsidR="00F85C99" w:rsidRPr="002F6A28" w:rsidRDefault="0027338B"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52A3DA11" w14:textId="77777777" w:rsidR="00F85C99" w:rsidRPr="002F6A28" w:rsidRDefault="0027338B"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The Ministerial Decree No. 502 /2023 gives the producers and importers a six-month transitional period to abide by the Egyptian standard ES 8700 which specifies requirements for fixed luminaries intended for use in water, or in contact with water, in, for example, the basins of swimming pools, fountains, paddling pools, and garden pools, and for use with electric light sources.</w:t>
            </w:r>
          </w:p>
          <w:p w14:paraId="72F19521" w14:textId="77777777" w:rsidR="00FE448B" w:rsidRPr="00C379C8" w:rsidRDefault="0027338B" w:rsidP="002F6A28">
            <w:pPr>
              <w:spacing w:before="120" w:after="120"/>
            </w:pPr>
            <w:r w:rsidRPr="00C379C8">
              <w:t>Worth mentioning is that this standard adopts the technical content of IEC 60598-2-18:2022</w:t>
            </w:r>
            <w:bookmarkEnd w:id="26"/>
          </w:p>
        </w:tc>
      </w:tr>
      <w:tr w:rsidR="00061EAE" w14:paraId="2D3D9E24" w14:textId="77777777" w:rsidTr="0069259F">
        <w:tc>
          <w:tcPr>
            <w:tcW w:w="713" w:type="dxa"/>
            <w:tcBorders>
              <w:top w:val="single" w:sz="6" w:space="0" w:color="auto"/>
              <w:bottom w:val="single" w:sz="6" w:space="0" w:color="auto"/>
            </w:tcBorders>
            <w:shd w:val="clear" w:color="auto" w:fill="auto"/>
          </w:tcPr>
          <w:p w14:paraId="5C265F4F" w14:textId="77777777" w:rsidR="00F85C99" w:rsidRPr="002F6A28" w:rsidRDefault="0027338B"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4723388F" w14:textId="77777777" w:rsidR="00F85C99" w:rsidRPr="002F6A28" w:rsidRDefault="0027338B"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safety requirements; Quality requirements</w:t>
            </w:r>
            <w:bookmarkEnd w:id="28"/>
          </w:p>
        </w:tc>
      </w:tr>
      <w:tr w:rsidR="00061EAE" w14:paraId="2D437B12" w14:textId="77777777" w:rsidTr="0069259F">
        <w:tc>
          <w:tcPr>
            <w:tcW w:w="713" w:type="dxa"/>
            <w:tcBorders>
              <w:top w:val="single" w:sz="6" w:space="0" w:color="auto"/>
              <w:bottom w:val="single" w:sz="6" w:space="0" w:color="auto"/>
            </w:tcBorders>
            <w:shd w:val="clear" w:color="auto" w:fill="auto"/>
          </w:tcPr>
          <w:p w14:paraId="2FE89CE7" w14:textId="77777777" w:rsidR="00F85C99" w:rsidRPr="002F6A28" w:rsidRDefault="0027338B"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09D80AE2" w14:textId="77777777" w:rsidR="00086AF5" w:rsidRPr="00086AF5" w:rsidRDefault="0027338B" w:rsidP="007F13E8">
            <w:pPr>
              <w:spacing w:before="120" w:after="120"/>
              <w:rPr>
                <w:bCs/>
              </w:rPr>
            </w:pPr>
            <w:bookmarkStart w:id="29" w:name="X_TBT_Reg_8A"/>
            <w:r w:rsidRPr="002F6A28">
              <w:rPr>
                <w:b/>
              </w:rPr>
              <w:t>Relevant documents</w:t>
            </w:r>
            <w:bookmarkEnd w:id="29"/>
            <w:r w:rsidRPr="002F6A28">
              <w:rPr>
                <w:b/>
              </w:rPr>
              <w:t>:</w:t>
            </w:r>
            <w:r w:rsidR="00EE3A11" w:rsidRPr="002F6A28">
              <w:t xml:space="preserve"> </w:t>
            </w:r>
            <w:bookmarkStart w:id="30" w:name="sps9a"/>
          </w:p>
          <w:p w14:paraId="40264616" w14:textId="77777777" w:rsidR="00EE3A11" w:rsidRPr="002F6A28" w:rsidRDefault="0027338B" w:rsidP="007F13E8">
            <w:pPr>
              <w:numPr>
                <w:ilvl w:val="0"/>
                <w:numId w:val="16"/>
              </w:numPr>
              <w:spacing w:before="120" w:after="120"/>
            </w:pPr>
            <w:r w:rsidRPr="002F6A28">
              <w:t>Ministerial Decree No. 502 /2023</w:t>
            </w:r>
          </w:p>
          <w:p w14:paraId="175B867F" w14:textId="77777777" w:rsidR="00EE3A11" w:rsidRPr="002F6A28" w:rsidRDefault="0027338B" w:rsidP="007F13E8">
            <w:pPr>
              <w:numPr>
                <w:ilvl w:val="0"/>
                <w:numId w:val="16"/>
              </w:numPr>
              <w:spacing w:before="120" w:after="120"/>
            </w:pPr>
            <w:r w:rsidRPr="002F6A28">
              <w:t>IEC 60598-2-18:2022</w:t>
            </w:r>
            <w:bookmarkEnd w:id="30"/>
          </w:p>
        </w:tc>
      </w:tr>
      <w:tr w:rsidR="00061EAE" w14:paraId="765FB7D9" w14:textId="77777777" w:rsidTr="00AE6CC8">
        <w:trPr>
          <w:cantSplit/>
        </w:trPr>
        <w:tc>
          <w:tcPr>
            <w:tcW w:w="713" w:type="dxa"/>
            <w:tcBorders>
              <w:top w:val="single" w:sz="6" w:space="0" w:color="auto"/>
              <w:bottom w:val="single" w:sz="6" w:space="0" w:color="auto"/>
            </w:tcBorders>
            <w:shd w:val="clear" w:color="auto" w:fill="auto"/>
          </w:tcPr>
          <w:p w14:paraId="10D53F94" w14:textId="77777777" w:rsidR="00EE3A11" w:rsidRPr="002F6A28" w:rsidRDefault="0027338B"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5FF4C2AB" w14:textId="77777777" w:rsidR="00EE3A11" w:rsidRPr="002F6A28" w:rsidRDefault="0027338B"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r w:rsidRPr="00C379C8">
              <w:t>18 December 2023</w:t>
            </w:r>
            <w:bookmarkStart w:id="33" w:name="sps10b"/>
            <w:bookmarkEnd w:id="32"/>
            <w:bookmarkEnd w:id="33"/>
          </w:p>
          <w:p w14:paraId="4BDCF2E9" w14:textId="77777777" w:rsidR="00EE3A11" w:rsidRPr="002F6A28" w:rsidRDefault="0027338B"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r w:rsidRPr="00C379C8">
              <w:t>5 January 2024</w:t>
            </w:r>
            <w:bookmarkStart w:id="36" w:name="sps11b"/>
            <w:bookmarkEnd w:id="35"/>
            <w:bookmarkEnd w:id="36"/>
          </w:p>
        </w:tc>
      </w:tr>
      <w:tr w:rsidR="00061EAE" w14:paraId="22D68D3E" w14:textId="77777777" w:rsidTr="0069259F">
        <w:tc>
          <w:tcPr>
            <w:tcW w:w="713" w:type="dxa"/>
            <w:tcBorders>
              <w:top w:val="single" w:sz="6" w:space="0" w:color="auto"/>
              <w:bottom w:val="single" w:sz="6" w:space="0" w:color="auto"/>
            </w:tcBorders>
            <w:shd w:val="clear" w:color="auto" w:fill="auto"/>
          </w:tcPr>
          <w:p w14:paraId="511CEC8D" w14:textId="77777777" w:rsidR="00F85C99" w:rsidRPr="002F6A28" w:rsidRDefault="0027338B"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5DABCCA4" w14:textId="77777777" w:rsidR="00F85C99" w:rsidRPr="002F6A28" w:rsidRDefault="0027338B"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061EAE" w14:paraId="0219B22C" w14:textId="77777777" w:rsidTr="0069259F">
        <w:tc>
          <w:tcPr>
            <w:tcW w:w="713" w:type="dxa"/>
            <w:tcBorders>
              <w:top w:val="single" w:sz="6" w:space="0" w:color="auto"/>
            </w:tcBorders>
            <w:shd w:val="clear" w:color="auto" w:fill="auto"/>
          </w:tcPr>
          <w:p w14:paraId="1BF538F3" w14:textId="77777777" w:rsidR="00F85C99" w:rsidRPr="002F6A28" w:rsidRDefault="0027338B"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29968950" w14:textId="77777777" w:rsidR="00F85C99" w:rsidRPr="002F6A28" w:rsidRDefault="0027338B"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0F1E7D09" w14:textId="77777777" w:rsidR="00EE3A11" w:rsidRPr="00A12DDE" w:rsidRDefault="0027338B" w:rsidP="00B16145">
            <w:pPr>
              <w:keepNext/>
              <w:keepLines/>
              <w:rPr>
                <w:bCs/>
              </w:rPr>
            </w:pPr>
            <w:r w:rsidRPr="00A12DDE">
              <w:rPr>
                <w:bCs/>
              </w:rPr>
              <w:t>Egyptian Organization for Standardization and Quality</w:t>
            </w:r>
          </w:p>
          <w:p w14:paraId="1FAF73E0" w14:textId="77777777" w:rsidR="00EE3A11" w:rsidRPr="00A12DDE" w:rsidRDefault="0027338B" w:rsidP="00B16145">
            <w:pPr>
              <w:keepNext/>
              <w:keepLines/>
              <w:rPr>
                <w:bCs/>
              </w:rPr>
            </w:pPr>
            <w:r w:rsidRPr="00A12DDE">
              <w:rPr>
                <w:bCs/>
              </w:rPr>
              <w:t xml:space="preserve">Address: 16 </w:t>
            </w:r>
            <w:proofErr w:type="spellStart"/>
            <w:r w:rsidRPr="00A12DDE">
              <w:rPr>
                <w:bCs/>
              </w:rPr>
              <w:t>Tadreeb</w:t>
            </w:r>
            <w:proofErr w:type="spellEnd"/>
            <w:r w:rsidRPr="00A12DDE">
              <w:rPr>
                <w:bCs/>
              </w:rPr>
              <w:t xml:space="preserve"> El-</w:t>
            </w:r>
            <w:proofErr w:type="spellStart"/>
            <w:r w:rsidRPr="00A12DDE">
              <w:rPr>
                <w:bCs/>
              </w:rPr>
              <w:t>Modarrebeen</w:t>
            </w:r>
            <w:proofErr w:type="spellEnd"/>
            <w:r w:rsidRPr="00A12DDE">
              <w:rPr>
                <w:bCs/>
              </w:rPr>
              <w:t xml:space="preserve"> St., </w:t>
            </w:r>
            <w:proofErr w:type="spellStart"/>
            <w:r w:rsidRPr="00A12DDE">
              <w:rPr>
                <w:bCs/>
              </w:rPr>
              <w:t>Ameriya</w:t>
            </w:r>
            <w:proofErr w:type="spellEnd"/>
            <w:r w:rsidRPr="00A12DDE">
              <w:rPr>
                <w:bCs/>
              </w:rPr>
              <w:t>, Cairo- Egypt</w:t>
            </w:r>
          </w:p>
          <w:p w14:paraId="28FD154B" w14:textId="77777777" w:rsidR="00EE3A11" w:rsidRPr="0027338B" w:rsidRDefault="0027338B" w:rsidP="00B16145">
            <w:pPr>
              <w:keepNext/>
              <w:keepLines/>
              <w:rPr>
                <w:bCs/>
                <w:lang w:val="pt-PT"/>
              </w:rPr>
            </w:pPr>
            <w:r w:rsidRPr="0027338B">
              <w:rPr>
                <w:bCs/>
                <w:lang w:val="pt-PT"/>
              </w:rPr>
              <w:t xml:space="preserve">E-mail: </w:t>
            </w:r>
            <w:hyperlink r:id="rId12" w:history="1">
              <w:r w:rsidRPr="0027338B">
                <w:rPr>
                  <w:bCs/>
                  <w:color w:val="0000FF"/>
                  <w:u w:val="single"/>
                  <w:lang w:val="pt-PT"/>
                </w:rPr>
                <w:t>eos@idsc.net.eg</w:t>
              </w:r>
            </w:hyperlink>
            <w:r w:rsidRPr="0027338B">
              <w:rPr>
                <w:bCs/>
                <w:lang w:val="pt-PT"/>
              </w:rPr>
              <w:t xml:space="preserve"> / </w:t>
            </w:r>
            <w:hyperlink r:id="rId13" w:history="1">
              <w:r w:rsidRPr="0027338B">
                <w:rPr>
                  <w:bCs/>
                  <w:color w:val="0000FF"/>
                  <w:u w:val="single"/>
                  <w:lang w:val="pt-PT"/>
                </w:rPr>
                <w:t>eos.tbt@eos.org.eg</w:t>
              </w:r>
            </w:hyperlink>
          </w:p>
          <w:p w14:paraId="1026AB93" w14:textId="77777777" w:rsidR="00EE3A11" w:rsidRPr="00A12DDE" w:rsidRDefault="0027338B" w:rsidP="00B16145">
            <w:pPr>
              <w:keepNext/>
              <w:keepLines/>
              <w:rPr>
                <w:bCs/>
              </w:rPr>
            </w:pPr>
            <w:r w:rsidRPr="00A12DDE">
              <w:rPr>
                <w:bCs/>
              </w:rPr>
              <w:t xml:space="preserve">Website: </w:t>
            </w:r>
            <w:hyperlink r:id="rId14" w:tgtFrame="_blank" w:history="1">
              <w:r w:rsidRPr="00A12DDE">
                <w:rPr>
                  <w:bCs/>
                  <w:color w:val="0000FF"/>
                  <w:u w:val="single"/>
                </w:rPr>
                <w:t>http://www.eos.org.eg</w:t>
              </w:r>
            </w:hyperlink>
          </w:p>
          <w:p w14:paraId="3690EB43" w14:textId="77777777" w:rsidR="00EE3A11" w:rsidRPr="00A12DDE" w:rsidRDefault="0027338B" w:rsidP="00B16145">
            <w:pPr>
              <w:keepNext/>
              <w:keepLines/>
              <w:rPr>
                <w:bCs/>
              </w:rPr>
            </w:pPr>
            <w:r w:rsidRPr="00A12DDE">
              <w:rPr>
                <w:bCs/>
              </w:rPr>
              <w:t>Tel: + (202) 22845528</w:t>
            </w:r>
          </w:p>
          <w:p w14:paraId="709E4067" w14:textId="77777777" w:rsidR="00EE3A11" w:rsidRPr="00A12DDE" w:rsidRDefault="0027338B" w:rsidP="00B16145">
            <w:pPr>
              <w:keepNext/>
              <w:keepLines/>
              <w:spacing w:after="120"/>
              <w:rPr>
                <w:bCs/>
              </w:rPr>
            </w:pPr>
            <w:r w:rsidRPr="00A12DDE">
              <w:rPr>
                <w:bCs/>
              </w:rPr>
              <w:t>Fax: + (202) 22845504</w:t>
            </w:r>
            <w:bookmarkEnd w:id="42"/>
          </w:p>
        </w:tc>
      </w:tr>
    </w:tbl>
    <w:p w14:paraId="2ED4F41D" w14:textId="77777777" w:rsidR="00EE3A11" w:rsidRPr="002F6A28" w:rsidRDefault="00EE3A11" w:rsidP="002F6A28"/>
    <w:sectPr w:rsidR="00EE3A11" w:rsidRPr="002F6A28"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A446" w14:textId="77777777" w:rsidR="0027338B" w:rsidRDefault="0027338B">
      <w:r>
        <w:separator/>
      </w:r>
    </w:p>
  </w:endnote>
  <w:endnote w:type="continuationSeparator" w:id="0">
    <w:p w14:paraId="1474FAB2" w14:textId="77777777" w:rsidR="0027338B" w:rsidRDefault="002733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74B40" w14:textId="77777777" w:rsidR="009239F7" w:rsidRPr="002F6A28" w:rsidRDefault="0027338B" w:rsidP="009239F7">
    <w:pPr>
      <w:pStyle w:val="Pieddepage"/>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16D0B" w14:textId="77777777" w:rsidR="009239F7" w:rsidRPr="002F6A28" w:rsidRDefault="0027338B" w:rsidP="009239F7">
    <w:pPr>
      <w:pStyle w:val="Pieddepage"/>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BAFDF" w14:textId="5345F5A2" w:rsidR="00EE3A11" w:rsidRPr="002F6A28" w:rsidRDefault="0027338B">
    <w:pPr>
      <w:pStyle w:val="Pieddepage"/>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58097F" w14:textId="77777777" w:rsidR="0027338B" w:rsidRDefault="0027338B">
      <w:r>
        <w:separator/>
      </w:r>
    </w:p>
  </w:footnote>
  <w:footnote w:type="continuationSeparator" w:id="0">
    <w:p w14:paraId="4BD505D3" w14:textId="77777777" w:rsidR="0027338B" w:rsidRDefault="002733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64C0F" w14:textId="77777777" w:rsidR="009239F7" w:rsidRPr="002F6A28" w:rsidRDefault="0027338B" w:rsidP="009239F7">
    <w:pPr>
      <w:pStyle w:val="En-tte"/>
      <w:pBdr>
        <w:bottom w:val="single" w:sz="4" w:space="1" w:color="auto"/>
      </w:pBdr>
      <w:tabs>
        <w:tab w:val="clear" w:pos="4513"/>
        <w:tab w:val="clear" w:pos="9027"/>
      </w:tabs>
      <w:jc w:val="center"/>
    </w:pPr>
    <w:proofErr w:type="spellStart"/>
    <w:r w:rsidRPr="002F6A28">
      <w:t>tbtSymbol</w:t>
    </w:r>
    <w:proofErr w:type="spellEnd"/>
  </w:p>
  <w:p w14:paraId="6C30ADA5" w14:textId="77777777" w:rsidR="009239F7" w:rsidRPr="002F6A28" w:rsidRDefault="009239F7" w:rsidP="009239F7">
    <w:pPr>
      <w:pStyle w:val="En-tte"/>
      <w:pBdr>
        <w:bottom w:val="single" w:sz="4" w:space="1" w:color="auto"/>
      </w:pBdr>
      <w:tabs>
        <w:tab w:val="clear" w:pos="4513"/>
        <w:tab w:val="clear" w:pos="9027"/>
      </w:tabs>
      <w:jc w:val="center"/>
    </w:pPr>
  </w:p>
  <w:p w14:paraId="228276BF" w14:textId="77777777" w:rsidR="009239F7" w:rsidRPr="002F6A28" w:rsidRDefault="0027338B"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02125522" w14:textId="32B9A611" w:rsidR="009239F7" w:rsidRPr="002F6A28" w:rsidRDefault="009239F7" w:rsidP="009239F7">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3467A" w14:textId="77777777" w:rsidR="009239F7" w:rsidRPr="002F6A28" w:rsidRDefault="0027338B" w:rsidP="009239F7">
    <w:pPr>
      <w:pStyle w:val="En-tte"/>
      <w:pBdr>
        <w:bottom w:val="single" w:sz="4" w:space="1" w:color="auto"/>
      </w:pBdr>
      <w:tabs>
        <w:tab w:val="clear" w:pos="4513"/>
        <w:tab w:val="clear" w:pos="9027"/>
      </w:tabs>
      <w:jc w:val="center"/>
    </w:pPr>
    <w:bookmarkStart w:id="43" w:name="spsSymbolHeader"/>
    <w:r w:rsidRPr="002F6A28">
      <w:t>G/TBT/N/</w:t>
    </w:r>
    <w:proofErr w:type="spellStart"/>
    <w:r w:rsidRPr="002F6A28">
      <w:t>EGY</w:t>
    </w:r>
    <w:proofErr w:type="spellEnd"/>
    <w:r w:rsidRPr="002F6A28">
      <w:t>/392</w:t>
    </w:r>
    <w:bookmarkEnd w:id="43"/>
  </w:p>
  <w:p w14:paraId="7523910E" w14:textId="77777777" w:rsidR="009239F7" w:rsidRPr="002F6A28" w:rsidRDefault="009239F7" w:rsidP="009239F7">
    <w:pPr>
      <w:pStyle w:val="En-tte"/>
      <w:pBdr>
        <w:bottom w:val="single" w:sz="4" w:space="1" w:color="auto"/>
      </w:pBdr>
      <w:tabs>
        <w:tab w:val="clear" w:pos="4513"/>
        <w:tab w:val="clear" w:pos="9027"/>
      </w:tabs>
      <w:jc w:val="center"/>
    </w:pPr>
  </w:p>
  <w:p w14:paraId="7080C503" w14:textId="77777777" w:rsidR="009239F7" w:rsidRPr="002F6A28" w:rsidRDefault="0027338B"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1712F8E8" w14:textId="3DED2ECE" w:rsidR="009239F7" w:rsidRPr="002F6A28" w:rsidRDefault="009239F7" w:rsidP="009239F7">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061EAE" w14:paraId="6399FB3E" w14:textId="77777777" w:rsidTr="008612A9">
      <w:trPr>
        <w:trHeight w:val="240"/>
        <w:jc w:val="center"/>
      </w:trPr>
      <w:tc>
        <w:tcPr>
          <w:tcW w:w="3794" w:type="dxa"/>
          <w:shd w:val="clear" w:color="auto" w:fill="FFFFFF"/>
          <w:tcMar>
            <w:left w:w="108" w:type="dxa"/>
            <w:right w:w="108" w:type="dxa"/>
          </w:tcMar>
          <w:vAlign w:val="center"/>
        </w:tcPr>
        <w:p w14:paraId="13368F00"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2F18C067" w14:textId="77777777" w:rsidR="00ED54E0" w:rsidRPr="009239F7" w:rsidRDefault="00ED54E0" w:rsidP="00B801E9">
          <w:pPr>
            <w:jc w:val="right"/>
            <w:rPr>
              <w:b/>
              <w:color w:val="FF0000"/>
              <w:szCs w:val="16"/>
            </w:rPr>
          </w:pPr>
        </w:p>
      </w:tc>
    </w:tr>
    <w:bookmarkEnd w:id="44"/>
    <w:tr w:rsidR="00061EAE" w14:paraId="701263F8" w14:textId="77777777" w:rsidTr="008612A9">
      <w:trPr>
        <w:trHeight w:val="213"/>
        <w:jc w:val="center"/>
      </w:trPr>
      <w:tc>
        <w:tcPr>
          <w:tcW w:w="3794" w:type="dxa"/>
          <w:vMerge w:val="restart"/>
          <w:shd w:val="clear" w:color="auto" w:fill="FFFFFF"/>
          <w:tcMar>
            <w:left w:w="0" w:type="dxa"/>
            <w:right w:w="0" w:type="dxa"/>
          </w:tcMar>
        </w:tcPr>
        <w:p w14:paraId="254872D6" w14:textId="77777777" w:rsidR="00ED54E0" w:rsidRPr="009239F7" w:rsidRDefault="0027338B" w:rsidP="00B801E9">
          <w:pPr>
            <w:jc w:val="left"/>
          </w:pPr>
          <w:r>
            <w:rPr>
              <w:noProof/>
              <w:lang w:eastAsia="en-GB"/>
            </w:rPr>
            <w:drawing>
              <wp:inline distT="0" distB="0" distL="0" distR="0" wp14:anchorId="50C9F931" wp14:editId="6F69A5D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351617"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676A3223" w14:textId="77777777" w:rsidR="00ED54E0" w:rsidRPr="009239F7" w:rsidRDefault="00ED54E0" w:rsidP="00B801E9">
          <w:pPr>
            <w:jc w:val="right"/>
            <w:rPr>
              <w:b/>
              <w:szCs w:val="16"/>
            </w:rPr>
          </w:pPr>
        </w:p>
      </w:tc>
    </w:tr>
    <w:tr w:rsidR="00061EAE" w14:paraId="0C8532D0" w14:textId="77777777" w:rsidTr="008612A9">
      <w:trPr>
        <w:trHeight w:val="868"/>
        <w:jc w:val="center"/>
      </w:trPr>
      <w:tc>
        <w:tcPr>
          <w:tcW w:w="3794" w:type="dxa"/>
          <w:vMerge/>
          <w:shd w:val="clear" w:color="auto" w:fill="FFFFFF"/>
          <w:tcMar>
            <w:left w:w="108" w:type="dxa"/>
            <w:right w:w="108" w:type="dxa"/>
          </w:tcMar>
        </w:tcPr>
        <w:p w14:paraId="0C921995"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5BEC1F9A" w14:textId="77777777" w:rsidR="009239F7" w:rsidRPr="002F6A28" w:rsidRDefault="0027338B" w:rsidP="00B801E9">
          <w:pPr>
            <w:jc w:val="right"/>
            <w:rPr>
              <w:b/>
              <w:szCs w:val="16"/>
            </w:rPr>
          </w:pPr>
          <w:bookmarkStart w:id="45" w:name="bmkSymbols"/>
          <w:r w:rsidRPr="002F6A28">
            <w:rPr>
              <w:b/>
              <w:szCs w:val="16"/>
            </w:rPr>
            <w:t>G/TBT/N/</w:t>
          </w:r>
          <w:proofErr w:type="spellStart"/>
          <w:r w:rsidRPr="002F6A28">
            <w:rPr>
              <w:b/>
              <w:szCs w:val="16"/>
            </w:rPr>
            <w:t>EGY</w:t>
          </w:r>
          <w:proofErr w:type="spellEnd"/>
          <w:r w:rsidRPr="002F6A28">
            <w:rPr>
              <w:b/>
              <w:szCs w:val="16"/>
            </w:rPr>
            <w:t>/392</w:t>
          </w:r>
          <w:bookmarkEnd w:id="45"/>
        </w:p>
      </w:tc>
    </w:tr>
    <w:tr w:rsidR="00061EAE" w14:paraId="1D9BAD01" w14:textId="77777777" w:rsidTr="008612A9">
      <w:trPr>
        <w:trHeight w:val="240"/>
        <w:jc w:val="center"/>
      </w:trPr>
      <w:tc>
        <w:tcPr>
          <w:tcW w:w="3794" w:type="dxa"/>
          <w:vMerge/>
          <w:shd w:val="clear" w:color="auto" w:fill="FFFFFF"/>
          <w:tcMar>
            <w:left w:w="108" w:type="dxa"/>
            <w:right w:w="108" w:type="dxa"/>
          </w:tcMar>
          <w:vAlign w:val="center"/>
        </w:tcPr>
        <w:p w14:paraId="6CFAFD32" w14:textId="77777777" w:rsidR="00ED54E0" w:rsidRPr="009239F7" w:rsidRDefault="00ED54E0" w:rsidP="00B801E9"/>
      </w:tc>
      <w:tc>
        <w:tcPr>
          <w:tcW w:w="5448" w:type="dxa"/>
          <w:gridSpan w:val="2"/>
          <w:shd w:val="clear" w:color="auto" w:fill="FFFFFF"/>
          <w:tcMar>
            <w:left w:w="108" w:type="dxa"/>
            <w:right w:w="108" w:type="dxa"/>
          </w:tcMar>
          <w:vAlign w:val="center"/>
        </w:tcPr>
        <w:p w14:paraId="73D06ABC" w14:textId="77777777" w:rsidR="00ED54E0" w:rsidRPr="009239F7" w:rsidRDefault="0027338B" w:rsidP="00B801E9">
          <w:pPr>
            <w:jc w:val="right"/>
            <w:rPr>
              <w:szCs w:val="16"/>
            </w:rPr>
          </w:pPr>
          <w:bookmarkStart w:id="46" w:name="spsDateDistribution"/>
          <w:bookmarkStart w:id="47" w:name="bmkDate"/>
          <w:bookmarkEnd w:id="46"/>
          <w:bookmarkEnd w:id="47"/>
          <w:r>
            <w:rPr>
              <w:szCs w:val="16"/>
            </w:rPr>
            <w:t>9 February 2024</w:t>
          </w:r>
        </w:p>
      </w:tc>
    </w:tr>
    <w:tr w:rsidR="00061EAE" w14:paraId="0A5BCA17"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7848B8D5" w14:textId="77777777" w:rsidR="00ED54E0" w:rsidRPr="009239F7" w:rsidRDefault="0027338B" w:rsidP="0097650D">
          <w:pPr>
            <w:jc w:val="left"/>
            <w:rPr>
              <w:b/>
            </w:rPr>
          </w:pPr>
          <w:bookmarkStart w:id="48" w:name="bmkSerial"/>
          <w:r w:rsidRPr="002F6A28">
            <w:rPr>
              <w:color w:val="FF0000"/>
              <w:szCs w:val="16"/>
            </w:rPr>
            <w:t>(</w:t>
          </w:r>
          <w:bookmarkStart w:id="49" w:name="spsSerialNumber"/>
          <w:bookmarkEnd w:id="49"/>
          <w:r>
            <w:rPr>
              <w:color w:val="FF0000"/>
              <w:szCs w:val="16"/>
            </w:rPr>
            <w:t>24-</w:t>
          </w:r>
          <w:r w:rsidR="00E343D8">
            <w:rPr>
              <w:color w:val="FF0000"/>
              <w:szCs w:val="16"/>
            </w:rPr>
            <w:t>1095</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18E7A96F" w14:textId="77777777" w:rsidR="00ED54E0" w:rsidRPr="009239F7" w:rsidRDefault="0027338B"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061EAE" w14:paraId="67AEF30B"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7E6481C2" w14:textId="77777777" w:rsidR="00ED54E0" w:rsidRPr="009239F7" w:rsidRDefault="0027338B"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70D2F286" w14:textId="77777777" w:rsidR="00ED54E0" w:rsidRPr="002F6A28" w:rsidRDefault="0027338B"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3DAECA48" w14:textId="77777777" w:rsidR="00ED54E0" w:rsidRPr="002F6A28"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12D26FD4">
      <w:start w:val="1"/>
      <w:numFmt w:val="decimal"/>
      <w:pStyle w:val="SummaryText"/>
      <w:lvlText w:val="%1."/>
      <w:lvlJc w:val="left"/>
      <w:pPr>
        <w:ind w:left="360" w:hanging="360"/>
      </w:pPr>
    </w:lvl>
    <w:lvl w:ilvl="1" w:tplc="A68E3BBC" w:tentative="1">
      <w:start w:val="1"/>
      <w:numFmt w:val="lowerLetter"/>
      <w:lvlText w:val="%2."/>
      <w:lvlJc w:val="left"/>
      <w:pPr>
        <w:ind w:left="1080" w:hanging="360"/>
      </w:pPr>
    </w:lvl>
    <w:lvl w:ilvl="2" w:tplc="1A4C5848" w:tentative="1">
      <w:start w:val="1"/>
      <w:numFmt w:val="lowerRoman"/>
      <w:lvlText w:val="%3."/>
      <w:lvlJc w:val="right"/>
      <w:pPr>
        <w:ind w:left="1800" w:hanging="180"/>
      </w:pPr>
    </w:lvl>
    <w:lvl w:ilvl="3" w:tplc="1EDADB96" w:tentative="1">
      <w:start w:val="1"/>
      <w:numFmt w:val="decimal"/>
      <w:lvlText w:val="%4."/>
      <w:lvlJc w:val="left"/>
      <w:pPr>
        <w:ind w:left="2520" w:hanging="360"/>
      </w:pPr>
    </w:lvl>
    <w:lvl w:ilvl="4" w:tplc="A844E96A" w:tentative="1">
      <w:start w:val="1"/>
      <w:numFmt w:val="lowerLetter"/>
      <w:lvlText w:val="%5."/>
      <w:lvlJc w:val="left"/>
      <w:pPr>
        <w:ind w:left="3240" w:hanging="360"/>
      </w:pPr>
    </w:lvl>
    <w:lvl w:ilvl="5" w:tplc="24BE118E" w:tentative="1">
      <w:start w:val="1"/>
      <w:numFmt w:val="lowerRoman"/>
      <w:lvlText w:val="%6."/>
      <w:lvlJc w:val="right"/>
      <w:pPr>
        <w:ind w:left="3960" w:hanging="180"/>
      </w:pPr>
    </w:lvl>
    <w:lvl w:ilvl="6" w:tplc="B31E14B2" w:tentative="1">
      <w:start w:val="1"/>
      <w:numFmt w:val="decimal"/>
      <w:lvlText w:val="%7."/>
      <w:lvlJc w:val="left"/>
      <w:pPr>
        <w:ind w:left="4680" w:hanging="360"/>
      </w:pPr>
    </w:lvl>
    <w:lvl w:ilvl="7" w:tplc="6B528C98" w:tentative="1">
      <w:start w:val="1"/>
      <w:numFmt w:val="lowerLetter"/>
      <w:lvlText w:val="%8."/>
      <w:lvlJc w:val="left"/>
      <w:pPr>
        <w:ind w:left="5400" w:hanging="360"/>
      </w:pPr>
    </w:lvl>
    <w:lvl w:ilvl="8" w:tplc="40F2F068" w:tentative="1">
      <w:start w:val="1"/>
      <w:numFmt w:val="lowerRoman"/>
      <w:lvlText w:val="%9."/>
      <w:lvlJc w:val="right"/>
      <w:pPr>
        <w:ind w:left="6120" w:hanging="180"/>
      </w:pPr>
    </w:lvl>
  </w:abstractNum>
  <w:abstractNum w:abstractNumId="14" w15:restartNumberingAfterBreak="0">
    <w:nsid w:val="63D526BB"/>
    <w:multiLevelType w:val="hybridMultilevel"/>
    <w:tmpl w:val="63D526BB"/>
    <w:lvl w:ilvl="0" w:tplc="1512A90A">
      <w:start w:val="1"/>
      <w:numFmt w:val="bullet"/>
      <w:lvlText w:val=""/>
      <w:lvlJc w:val="left"/>
      <w:pPr>
        <w:ind w:left="720" w:hanging="360"/>
      </w:pPr>
      <w:rPr>
        <w:rFonts w:ascii="Symbol" w:hAnsi="Symbol"/>
      </w:rPr>
    </w:lvl>
    <w:lvl w:ilvl="1" w:tplc="6D58409C">
      <w:start w:val="1"/>
      <w:numFmt w:val="bullet"/>
      <w:lvlText w:val="o"/>
      <w:lvlJc w:val="left"/>
      <w:pPr>
        <w:tabs>
          <w:tab w:val="num" w:pos="1440"/>
        </w:tabs>
        <w:ind w:left="1440" w:hanging="360"/>
      </w:pPr>
      <w:rPr>
        <w:rFonts w:ascii="Courier New" w:hAnsi="Courier New"/>
      </w:rPr>
    </w:lvl>
    <w:lvl w:ilvl="2" w:tplc="FA5E6FC0">
      <w:start w:val="1"/>
      <w:numFmt w:val="bullet"/>
      <w:lvlText w:val=""/>
      <w:lvlJc w:val="left"/>
      <w:pPr>
        <w:tabs>
          <w:tab w:val="num" w:pos="2160"/>
        </w:tabs>
        <w:ind w:left="2160" w:hanging="360"/>
      </w:pPr>
      <w:rPr>
        <w:rFonts w:ascii="Wingdings" w:hAnsi="Wingdings"/>
      </w:rPr>
    </w:lvl>
    <w:lvl w:ilvl="3" w:tplc="937EC0E4">
      <w:start w:val="1"/>
      <w:numFmt w:val="bullet"/>
      <w:lvlText w:val=""/>
      <w:lvlJc w:val="left"/>
      <w:pPr>
        <w:tabs>
          <w:tab w:val="num" w:pos="2880"/>
        </w:tabs>
        <w:ind w:left="2880" w:hanging="360"/>
      </w:pPr>
      <w:rPr>
        <w:rFonts w:ascii="Symbol" w:hAnsi="Symbol"/>
      </w:rPr>
    </w:lvl>
    <w:lvl w:ilvl="4" w:tplc="702A94B4">
      <w:start w:val="1"/>
      <w:numFmt w:val="bullet"/>
      <w:lvlText w:val="o"/>
      <w:lvlJc w:val="left"/>
      <w:pPr>
        <w:tabs>
          <w:tab w:val="num" w:pos="3600"/>
        </w:tabs>
        <w:ind w:left="3600" w:hanging="360"/>
      </w:pPr>
      <w:rPr>
        <w:rFonts w:ascii="Courier New" w:hAnsi="Courier New"/>
      </w:rPr>
    </w:lvl>
    <w:lvl w:ilvl="5" w:tplc="2042F1A4">
      <w:start w:val="1"/>
      <w:numFmt w:val="bullet"/>
      <w:lvlText w:val=""/>
      <w:lvlJc w:val="left"/>
      <w:pPr>
        <w:tabs>
          <w:tab w:val="num" w:pos="4320"/>
        </w:tabs>
        <w:ind w:left="4320" w:hanging="360"/>
      </w:pPr>
      <w:rPr>
        <w:rFonts w:ascii="Wingdings" w:hAnsi="Wingdings"/>
      </w:rPr>
    </w:lvl>
    <w:lvl w:ilvl="6" w:tplc="C2D29D7C">
      <w:start w:val="1"/>
      <w:numFmt w:val="bullet"/>
      <w:lvlText w:val=""/>
      <w:lvlJc w:val="left"/>
      <w:pPr>
        <w:tabs>
          <w:tab w:val="num" w:pos="5040"/>
        </w:tabs>
        <w:ind w:left="5040" w:hanging="360"/>
      </w:pPr>
      <w:rPr>
        <w:rFonts w:ascii="Symbol" w:hAnsi="Symbol"/>
      </w:rPr>
    </w:lvl>
    <w:lvl w:ilvl="7" w:tplc="475C1B54">
      <w:start w:val="1"/>
      <w:numFmt w:val="bullet"/>
      <w:lvlText w:val="o"/>
      <w:lvlJc w:val="left"/>
      <w:pPr>
        <w:tabs>
          <w:tab w:val="num" w:pos="5760"/>
        </w:tabs>
        <w:ind w:left="5760" w:hanging="360"/>
      </w:pPr>
      <w:rPr>
        <w:rFonts w:ascii="Courier New" w:hAnsi="Courier New"/>
      </w:rPr>
    </w:lvl>
    <w:lvl w:ilvl="8" w:tplc="BB9E1956">
      <w:start w:val="1"/>
      <w:numFmt w:val="bullet"/>
      <w:lvlText w:val=""/>
      <w:lvlJc w:val="left"/>
      <w:pPr>
        <w:tabs>
          <w:tab w:val="num" w:pos="6480"/>
        </w:tabs>
        <w:ind w:left="6480" w:hanging="360"/>
      </w:pPr>
      <w:rPr>
        <w:rFonts w:ascii="Wingdings" w:hAnsi="Wingdings"/>
      </w:rPr>
    </w:lvl>
  </w:abstractNum>
  <w:num w:numId="1" w16cid:durableId="1417701215">
    <w:abstractNumId w:val="9"/>
  </w:num>
  <w:num w:numId="2" w16cid:durableId="91245465">
    <w:abstractNumId w:val="7"/>
  </w:num>
  <w:num w:numId="3" w16cid:durableId="659313870">
    <w:abstractNumId w:val="6"/>
  </w:num>
  <w:num w:numId="4" w16cid:durableId="1186599180">
    <w:abstractNumId w:val="5"/>
  </w:num>
  <w:num w:numId="5" w16cid:durableId="1335690029">
    <w:abstractNumId w:val="4"/>
  </w:num>
  <w:num w:numId="6" w16cid:durableId="393817047">
    <w:abstractNumId w:val="12"/>
  </w:num>
  <w:num w:numId="7" w16cid:durableId="1120877909">
    <w:abstractNumId w:val="11"/>
  </w:num>
  <w:num w:numId="8" w16cid:durableId="295649924">
    <w:abstractNumId w:val="10"/>
  </w:num>
  <w:num w:numId="9" w16cid:durableId="39878969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36966299">
    <w:abstractNumId w:val="13"/>
  </w:num>
  <w:num w:numId="11" w16cid:durableId="116994356">
    <w:abstractNumId w:val="8"/>
  </w:num>
  <w:num w:numId="12" w16cid:durableId="845437517">
    <w:abstractNumId w:val="3"/>
  </w:num>
  <w:num w:numId="13" w16cid:durableId="1692103457">
    <w:abstractNumId w:val="2"/>
  </w:num>
  <w:num w:numId="14" w16cid:durableId="278294106">
    <w:abstractNumId w:val="1"/>
  </w:num>
  <w:num w:numId="15" w16cid:durableId="728384293">
    <w:abstractNumId w:val="0"/>
  </w:num>
  <w:num w:numId="16" w16cid:durableId="41498230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attachedTemplate r:id="rId1"/>
  <w:stylePaneSortMethod w:val="0000"/>
  <w:defaultTabStop w:val="567"/>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1EAE"/>
    <w:rsid w:val="00071825"/>
    <w:rsid w:val="00072B36"/>
    <w:rsid w:val="00072B57"/>
    <w:rsid w:val="00074E62"/>
    <w:rsid w:val="00077F76"/>
    <w:rsid w:val="00086AF5"/>
    <w:rsid w:val="0009487E"/>
    <w:rsid w:val="000A4945"/>
    <w:rsid w:val="000A50C1"/>
    <w:rsid w:val="000A6875"/>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7338B"/>
    <w:rsid w:val="002D21E3"/>
    <w:rsid w:val="002E174F"/>
    <w:rsid w:val="002F6A28"/>
    <w:rsid w:val="00303D9D"/>
    <w:rsid w:val="00304AAE"/>
    <w:rsid w:val="00305616"/>
    <w:rsid w:val="003124EC"/>
    <w:rsid w:val="00320A1B"/>
    <w:rsid w:val="003531C5"/>
    <w:rsid w:val="003572B4"/>
    <w:rsid w:val="00364193"/>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8C8"/>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343D8"/>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3D7E"/>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E272332"/>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Titre1">
    <w:name w:val="heading 1"/>
    <w:basedOn w:val="Normal"/>
    <w:next w:val="Titre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2F6A28"/>
    <w:rPr>
      <w:rFonts w:ascii="Verdana" w:eastAsia="Times New Roman" w:hAnsi="Verdana"/>
      <w:b/>
      <w:bCs/>
      <w:caps/>
      <w:color w:val="006283"/>
      <w:sz w:val="18"/>
      <w:szCs w:val="28"/>
      <w:lang w:val="en-GB"/>
    </w:rPr>
  </w:style>
  <w:style w:type="character" w:customStyle="1" w:styleId="Titre2Car">
    <w:name w:val="Titre 2 Car"/>
    <w:link w:val="Titre2"/>
    <w:uiPriority w:val="2"/>
    <w:rsid w:val="002F6A28"/>
    <w:rPr>
      <w:rFonts w:ascii="Verdana" w:eastAsia="Times New Roman" w:hAnsi="Verdana"/>
      <w:b/>
      <w:bCs/>
      <w:color w:val="006283"/>
      <w:sz w:val="18"/>
      <w:szCs w:val="26"/>
      <w:lang w:val="en-GB"/>
    </w:rPr>
  </w:style>
  <w:style w:type="character" w:customStyle="1" w:styleId="Titre3Car">
    <w:name w:val="Titre 3 Car"/>
    <w:link w:val="Titre3"/>
    <w:uiPriority w:val="2"/>
    <w:rsid w:val="002F6A28"/>
    <w:rPr>
      <w:rFonts w:ascii="Verdana" w:eastAsia="Times New Roman" w:hAnsi="Verdana"/>
      <w:b/>
      <w:bCs/>
      <w:color w:val="006283"/>
      <w:sz w:val="18"/>
      <w:szCs w:val="22"/>
      <w:lang w:val="en-GB"/>
    </w:rPr>
  </w:style>
  <w:style w:type="character" w:customStyle="1" w:styleId="Titre4Car">
    <w:name w:val="Titre 4 Car"/>
    <w:link w:val="Titre4"/>
    <w:uiPriority w:val="2"/>
    <w:rsid w:val="002F6A28"/>
    <w:rPr>
      <w:rFonts w:ascii="Verdana" w:eastAsia="Times New Roman" w:hAnsi="Verdana"/>
      <w:b/>
      <w:bCs/>
      <w:iCs/>
      <w:color w:val="006283"/>
      <w:sz w:val="18"/>
      <w:szCs w:val="22"/>
      <w:lang w:val="en-GB"/>
    </w:rPr>
  </w:style>
  <w:style w:type="character" w:customStyle="1" w:styleId="Titre5Car">
    <w:name w:val="Titre 5 Car"/>
    <w:link w:val="Titre5"/>
    <w:uiPriority w:val="2"/>
    <w:rsid w:val="002F6A28"/>
    <w:rPr>
      <w:rFonts w:ascii="Verdana" w:eastAsia="Times New Roman" w:hAnsi="Verdana"/>
      <w:b/>
      <w:color w:val="006283"/>
      <w:sz w:val="18"/>
      <w:szCs w:val="22"/>
      <w:lang w:val="en-GB"/>
    </w:rPr>
  </w:style>
  <w:style w:type="character" w:customStyle="1" w:styleId="Titre6Car">
    <w:name w:val="Titre 6 Car"/>
    <w:link w:val="Titre6"/>
    <w:uiPriority w:val="2"/>
    <w:rsid w:val="002F6A28"/>
    <w:rPr>
      <w:rFonts w:ascii="Verdana" w:eastAsia="Times New Roman" w:hAnsi="Verdana"/>
      <w:b/>
      <w:iCs/>
      <w:color w:val="006283"/>
      <w:sz w:val="18"/>
      <w:szCs w:val="22"/>
      <w:lang w:val="en-GB"/>
    </w:rPr>
  </w:style>
  <w:style w:type="character" w:customStyle="1" w:styleId="Titre7Car">
    <w:name w:val="Titre 7 Car"/>
    <w:link w:val="Titre7"/>
    <w:uiPriority w:val="2"/>
    <w:rsid w:val="002F6A28"/>
    <w:rPr>
      <w:rFonts w:ascii="Verdana" w:eastAsia="Times New Roman" w:hAnsi="Verdana"/>
      <w:b/>
      <w:iCs/>
      <w:color w:val="006283"/>
      <w:sz w:val="18"/>
      <w:szCs w:val="22"/>
      <w:lang w:val="en-GB"/>
    </w:rPr>
  </w:style>
  <w:style w:type="character" w:customStyle="1" w:styleId="Titre8Car">
    <w:name w:val="Titre 8 Car"/>
    <w:link w:val="Titre8"/>
    <w:uiPriority w:val="2"/>
    <w:rsid w:val="002F6A28"/>
    <w:rPr>
      <w:rFonts w:ascii="Verdana" w:eastAsia="Times New Roman" w:hAnsi="Verdana"/>
      <w:b/>
      <w:i/>
      <w:color w:val="006283"/>
      <w:sz w:val="18"/>
      <w:lang w:val="en-GB"/>
    </w:rPr>
  </w:style>
  <w:style w:type="character" w:customStyle="1" w:styleId="Titre9Car">
    <w:name w:val="Titre 9 Car"/>
    <w:link w:val="Titre9"/>
    <w:uiPriority w:val="2"/>
    <w:rsid w:val="002F6A28"/>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2F6A28"/>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Corpsdetexte"/>
    <w:uiPriority w:val="1"/>
    <w:rsid w:val="002F6A28"/>
    <w:rPr>
      <w:rFonts w:ascii="Verdana" w:hAnsi="Verdana"/>
      <w:sz w:val="18"/>
      <w:szCs w:val="22"/>
      <w:lang w:val="en-GB"/>
    </w:rPr>
  </w:style>
  <w:style w:type="paragraph" w:styleId="Corpsdetexte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Corpsdetexte2"/>
    <w:uiPriority w:val="1"/>
    <w:rsid w:val="002F6A28"/>
    <w:rPr>
      <w:rFonts w:ascii="Verdana" w:hAnsi="Verdana"/>
      <w:sz w:val="18"/>
      <w:szCs w:val="22"/>
      <w:lang w:val="en-GB"/>
    </w:rPr>
  </w:style>
  <w:style w:type="paragraph" w:styleId="Corpsdetexte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Corpsdetexte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epuces">
    <w:name w:val="List Bullet"/>
    <w:basedOn w:val="Normal"/>
    <w:uiPriority w:val="1"/>
    <w:rsid w:val="002F6A28"/>
    <w:pPr>
      <w:numPr>
        <w:numId w:val="15"/>
      </w:numPr>
      <w:tabs>
        <w:tab w:val="left" w:pos="567"/>
      </w:tabs>
      <w:spacing w:after="240"/>
      <w:contextualSpacing/>
    </w:pPr>
  </w:style>
  <w:style w:type="paragraph" w:styleId="Listepuces2">
    <w:name w:val="List Bullet 2"/>
    <w:basedOn w:val="Normal"/>
    <w:uiPriority w:val="1"/>
    <w:rsid w:val="002F6A28"/>
    <w:pPr>
      <w:numPr>
        <w:ilvl w:val="1"/>
        <w:numId w:val="15"/>
      </w:numPr>
      <w:tabs>
        <w:tab w:val="left" w:pos="907"/>
      </w:tabs>
      <w:spacing w:after="240"/>
      <w:contextualSpacing/>
    </w:pPr>
  </w:style>
  <w:style w:type="paragraph" w:styleId="Listepuces3">
    <w:name w:val="List Bullet 3"/>
    <w:basedOn w:val="Normal"/>
    <w:uiPriority w:val="1"/>
    <w:rsid w:val="002F6A28"/>
    <w:pPr>
      <w:numPr>
        <w:ilvl w:val="2"/>
        <w:numId w:val="15"/>
      </w:numPr>
      <w:tabs>
        <w:tab w:val="left" w:pos="1247"/>
      </w:tabs>
      <w:spacing w:after="240"/>
      <w:contextualSpacing/>
    </w:pPr>
  </w:style>
  <w:style w:type="paragraph" w:styleId="Listepuces4">
    <w:name w:val="List Bullet 4"/>
    <w:basedOn w:val="Normal"/>
    <w:uiPriority w:val="1"/>
    <w:rsid w:val="002F6A28"/>
    <w:pPr>
      <w:numPr>
        <w:ilvl w:val="3"/>
        <w:numId w:val="15"/>
      </w:numPr>
      <w:tabs>
        <w:tab w:val="left" w:pos="1587"/>
      </w:tabs>
      <w:spacing w:after="240"/>
      <w:contextualSpacing/>
    </w:pPr>
  </w:style>
  <w:style w:type="paragraph" w:styleId="Listepuces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Lgende">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Appeldenotedefin">
    <w:name w:val="endnote reference"/>
    <w:uiPriority w:val="49"/>
    <w:rsid w:val="002F6A28"/>
    <w:rPr>
      <w:vertAlign w:val="superscript"/>
      <w:lang w:val="en-GB"/>
    </w:rPr>
  </w:style>
  <w:style w:type="paragraph" w:styleId="Notedebasdepage">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Notedebasdepage"/>
    <w:uiPriority w:val="5"/>
    <w:rsid w:val="002F6A28"/>
    <w:rPr>
      <w:rFonts w:ascii="Verdana" w:hAnsi="Verdana"/>
      <w:sz w:val="16"/>
      <w:szCs w:val="18"/>
      <w:lang w:val="en-GB" w:eastAsia="en-GB"/>
    </w:rPr>
  </w:style>
  <w:style w:type="paragraph" w:styleId="Notedefin">
    <w:name w:val="endnote text"/>
    <w:basedOn w:val="Notedebasdepage"/>
    <w:link w:val="NotedefinCar"/>
    <w:uiPriority w:val="49"/>
    <w:rsid w:val="002F6A28"/>
    <w:rPr>
      <w:szCs w:val="20"/>
    </w:rPr>
  </w:style>
  <w:style w:type="character" w:customStyle="1" w:styleId="NotedefinCar">
    <w:name w:val="Note de fin Car"/>
    <w:link w:val="Notedefin"/>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Pieddepage">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Pieddepage"/>
    <w:uiPriority w:val="3"/>
    <w:rsid w:val="002F6A28"/>
    <w:rPr>
      <w:rFonts w:ascii="Verdana" w:hAnsi="Verdana"/>
      <w:sz w:val="18"/>
      <w:szCs w:val="18"/>
      <w:lang w:val="en-GB" w:eastAsia="en-GB"/>
    </w:rPr>
  </w:style>
  <w:style w:type="paragraph" w:customStyle="1" w:styleId="FootnoteQuotation">
    <w:name w:val="Footnote Quotation"/>
    <w:basedOn w:val="Notedebasdepage"/>
    <w:uiPriority w:val="5"/>
    <w:rsid w:val="002F6A28"/>
    <w:pPr>
      <w:ind w:left="567" w:right="567" w:firstLine="0"/>
    </w:pPr>
  </w:style>
  <w:style w:type="character" w:styleId="Appelnotedebasdep">
    <w:name w:val="footnote reference"/>
    <w:uiPriority w:val="5"/>
    <w:rsid w:val="002F6A28"/>
    <w:rPr>
      <w:vertAlign w:val="superscript"/>
      <w:lang w:val="en-GB"/>
    </w:rPr>
  </w:style>
  <w:style w:type="paragraph" w:styleId="En-tte">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En-tte"/>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desrfrencesjuridiqu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M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au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Textedebulles"/>
    <w:uiPriority w:val="99"/>
    <w:semiHidden/>
    <w:rsid w:val="002F6A28"/>
    <w:rPr>
      <w:rFonts w:ascii="Tahoma" w:hAnsi="Tahoma" w:cs="Tahoma"/>
      <w:sz w:val="16"/>
      <w:szCs w:val="16"/>
      <w:lang w:val="en-GB"/>
    </w:rPr>
  </w:style>
  <w:style w:type="paragraph" w:styleId="Sous-titr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ous-titr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Paragraphedeliste">
    <w:name w:val="List Paragraph"/>
    <w:basedOn w:val="Normal"/>
    <w:uiPriority w:val="59"/>
    <w:semiHidden/>
    <w:qFormat/>
    <w:rsid w:val="002F6A28"/>
    <w:pPr>
      <w:ind w:left="720"/>
      <w:contextualSpacing/>
    </w:pPr>
  </w:style>
  <w:style w:type="table" w:customStyle="1" w:styleId="WTOBox1">
    <w:name w:val="WTOBox1"/>
    <w:basedOn w:val="Tableau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Grilledutableau">
    <w:name w:val="Table Grid"/>
    <w:basedOn w:val="Tableau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Lienhypertexte">
    <w:name w:val="Hyperlink"/>
    <w:uiPriority w:val="9"/>
    <w:unhideWhenUsed/>
    <w:rsid w:val="002F6A28"/>
    <w:rPr>
      <w:color w:val="0000FF"/>
      <w:u w:val="single"/>
      <w:lang w:val="en-GB"/>
    </w:rPr>
  </w:style>
  <w:style w:type="paragraph" w:styleId="Bibliographie">
    <w:name w:val="Bibliography"/>
    <w:basedOn w:val="Normal"/>
    <w:next w:val="Normal"/>
    <w:uiPriority w:val="49"/>
    <w:semiHidden/>
    <w:unhideWhenUsed/>
    <w:rsid w:val="002F6A28"/>
  </w:style>
  <w:style w:type="paragraph" w:styleId="Normalcentr">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Retrait1religne"/>
    <w:uiPriority w:val="99"/>
    <w:semiHidden/>
    <w:rsid w:val="002F6A28"/>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Retraitcorpsdetexte"/>
    <w:uiPriority w:val="99"/>
    <w:semiHidden/>
    <w:rsid w:val="002F6A28"/>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Retraitcorpset1relig"/>
    <w:uiPriority w:val="99"/>
    <w:semiHidden/>
    <w:rsid w:val="002F6A28"/>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Retraitcorpsdetexte2"/>
    <w:uiPriority w:val="99"/>
    <w:semiHidden/>
    <w:rsid w:val="002F6A28"/>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Retraitcorpsdetexte3"/>
    <w:uiPriority w:val="99"/>
    <w:semiHidden/>
    <w:rsid w:val="002F6A28"/>
    <w:rPr>
      <w:rFonts w:ascii="Verdana" w:hAnsi="Verdana"/>
      <w:sz w:val="16"/>
      <w:szCs w:val="16"/>
      <w:lang w:val="en-GB"/>
    </w:rPr>
  </w:style>
  <w:style w:type="character" w:styleId="Titredulivre">
    <w:name w:val="Book Title"/>
    <w:uiPriority w:val="99"/>
    <w:semiHidden/>
    <w:qFormat/>
    <w:rsid w:val="002F6A28"/>
    <w:rPr>
      <w:b/>
      <w:bCs/>
      <w:smallCaps/>
      <w:spacing w:val="5"/>
      <w:lang w:val="en-GB"/>
    </w:rPr>
  </w:style>
  <w:style w:type="paragraph" w:styleId="Formuledepolitesse">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Formuledepolitesse"/>
    <w:uiPriority w:val="99"/>
    <w:semiHidden/>
    <w:rsid w:val="002F6A28"/>
    <w:rPr>
      <w:rFonts w:ascii="Verdana" w:hAnsi="Verdana"/>
      <w:sz w:val="18"/>
      <w:szCs w:val="22"/>
      <w:lang w:val="en-GB"/>
    </w:rPr>
  </w:style>
  <w:style w:type="character" w:styleId="Marquedecommentaire">
    <w:name w:val="annotation reference"/>
    <w:uiPriority w:val="99"/>
    <w:semiHidden/>
    <w:unhideWhenUsed/>
    <w:rsid w:val="002F6A28"/>
    <w:rPr>
      <w:sz w:val="16"/>
      <w:szCs w:val="16"/>
      <w:lang w:val="en-GB"/>
    </w:rPr>
  </w:style>
  <w:style w:type="paragraph" w:styleId="Commentaire">
    <w:name w:val="annotation text"/>
    <w:basedOn w:val="Normal"/>
    <w:link w:val="CommentaireCar"/>
    <w:uiPriority w:val="99"/>
    <w:unhideWhenUsed/>
    <w:rsid w:val="002F6A28"/>
    <w:rPr>
      <w:sz w:val="20"/>
      <w:szCs w:val="20"/>
    </w:rPr>
  </w:style>
  <w:style w:type="character" w:customStyle="1" w:styleId="CommentaireCar">
    <w:name w:val="Commentaire Car"/>
    <w:link w:val="Commentaire"/>
    <w:uiPriority w:val="99"/>
    <w:rsid w:val="002F6A28"/>
    <w:rPr>
      <w:rFonts w:ascii="Verdana" w:hAnsi="Verdana"/>
      <w:lang w:val="en-GB"/>
    </w:rPr>
  </w:style>
  <w:style w:type="paragraph" w:styleId="Objetducommentaire">
    <w:name w:val="annotation subject"/>
    <w:basedOn w:val="Commentaire"/>
    <w:next w:val="Commentaire"/>
    <w:link w:val="ObjetducommentaireCar"/>
    <w:uiPriority w:val="99"/>
    <w:unhideWhenUsed/>
    <w:rsid w:val="002F6A28"/>
    <w:rPr>
      <w:b/>
      <w:bCs/>
    </w:rPr>
  </w:style>
  <w:style w:type="character" w:customStyle="1" w:styleId="ObjetducommentaireCar">
    <w:name w:val="Objet du commentaire Car"/>
    <w:link w:val="Objetducommentaire"/>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Explorateurdedocuments"/>
    <w:uiPriority w:val="99"/>
    <w:semiHidden/>
    <w:rsid w:val="002F6A28"/>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2F6A28"/>
  </w:style>
  <w:style w:type="character" w:customStyle="1" w:styleId="SignaturelectroniqueCar">
    <w:name w:val="Signature électronique Car"/>
    <w:link w:val="Signaturelectronique"/>
    <w:uiPriority w:val="99"/>
    <w:semiHidden/>
    <w:rsid w:val="002F6A28"/>
    <w:rPr>
      <w:rFonts w:ascii="Verdana" w:hAnsi="Verdana"/>
      <w:sz w:val="18"/>
      <w:szCs w:val="22"/>
      <w:lang w:val="en-GB"/>
    </w:rPr>
  </w:style>
  <w:style w:type="character" w:styleId="Accentuation">
    <w:name w:val="Emphasis"/>
    <w:uiPriority w:val="99"/>
    <w:semiHidden/>
    <w:qFormat/>
    <w:rsid w:val="002F6A28"/>
    <w:rPr>
      <w:i/>
      <w:iCs/>
      <w:lang w:val="en-GB"/>
    </w:rPr>
  </w:style>
  <w:style w:type="paragraph" w:styleId="Adressedestinataire">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2F6A28"/>
    <w:rPr>
      <w:rFonts w:ascii="Cambria" w:eastAsia="Times New Roman" w:hAnsi="Cambria"/>
      <w:sz w:val="20"/>
      <w:szCs w:val="20"/>
    </w:rPr>
  </w:style>
  <w:style w:type="character" w:styleId="Lienhypertextesuivivisit">
    <w:name w:val="FollowedHyperlink"/>
    <w:uiPriority w:val="9"/>
    <w:unhideWhenUsed/>
    <w:rsid w:val="002F6A28"/>
    <w:rPr>
      <w:color w:val="800080"/>
      <w:u w:val="single"/>
      <w:lang w:val="en-GB"/>
    </w:rPr>
  </w:style>
  <w:style w:type="character" w:styleId="AcronymeHTML">
    <w:name w:val="HTML Acronym"/>
    <w:uiPriority w:val="99"/>
    <w:semiHidden/>
    <w:unhideWhenUsed/>
    <w:rsid w:val="002F6A28"/>
    <w:rPr>
      <w:lang w:val="en-GB"/>
    </w:rPr>
  </w:style>
  <w:style w:type="paragraph" w:styleId="AdresseHTML">
    <w:name w:val="HTML Address"/>
    <w:basedOn w:val="Normal"/>
    <w:link w:val="AdresseHTMLCar"/>
    <w:uiPriority w:val="99"/>
    <w:semiHidden/>
    <w:unhideWhenUsed/>
    <w:rsid w:val="002F6A28"/>
    <w:rPr>
      <w:i/>
      <w:iCs/>
    </w:rPr>
  </w:style>
  <w:style w:type="character" w:customStyle="1" w:styleId="AdresseHTMLCar">
    <w:name w:val="Adresse HTML Car"/>
    <w:link w:val="AdresseHTML"/>
    <w:uiPriority w:val="99"/>
    <w:semiHidden/>
    <w:rsid w:val="002F6A28"/>
    <w:rPr>
      <w:rFonts w:ascii="Verdana" w:hAnsi="Verdana"/>
      <w:i/>
      <w:iCs/>
      <w:sz w:val="18"/>
      <w:szCs w:val="22"/>
      <w:lang w:val="en-GB"/>
    </w:rPr>
  </w:style>
  <w:style w:type="character" w:styleId="CitationHTML">
    <w:name w:val="HTML Cite"/>
    <w:uiPriority w:val="99"/>
    <w:semiHidden/>
    <w:unhideWhenUsed/>
    <w:rsid w:val="002F6A28"/>
    <w:rPr>
      <w:i/>
      <w:iCs/>
      <w:lang w:val="en-GB"/>
    </w:rPr>
  </w:style>
  <w:style w:type="character" w:styleId="CodeHTML">
    <w:name w:val="HTML Code"/>
    <w:uiPriority w:val="99"/>
    <w:semiHidden/>
    <w:unhideWhenUsed/>
    <w:rsid w:val="002F6A28"/>
    <w:rPr>
      <w:rFonts w:ascii="Consolas" w:hAnsi="Consolas" w:cs="Consolas"/>
      <w:sz w:val="20"/>
      <w:szCs w:val="20"/>
      <w:lang w:val="en-GB"/>
    </w:rPr>
  </w:style>
  <w:style w:type="character" w:styleId="DfinitionHTML">
    <w:name w:val="HTML Definition"/>
    <w:uiPriority w:val="99"/>
    <w:semiHidden/>
    <w:unhideWhenUsed/>
    <w:rsid w:val="002F6A28"/>
    <w:rPr>
      <w:i/>
      <w:iCs/>
      <w:lang w:val="en-GB"/>
    </w:rPr>
  </w:style>
  <w:style w:type="character" w:styleId="ClavierHTML">
    <w:name w:val="HTML Keyboard"/>
    <w:uiPriority w:val="99"/>
    <w:semiHidden/>
    <w:unhideWhenUsed/>
    <w:rsid w:val="002F6A28"/>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PrformatHTML"/>
    <w:uiPriority w:val="99"/>
    <w:semiHidden/>
    <w:rsid w:val="002F6A28"/>
    <w:rPr>
      <w:rFonts w:ascii="Consolas" w:hAnsi="Consolas" w:cs="Consolas"/>
      <w:lang w:val="en-GB"/>
    </w:rPr>
  </w:style>
  <w:style w:type="character" w:styleId="ExempleHTML">
    <w:name w:val="HTML Sample"/>
    <w:uiPriority w:val="99"/>
    <w:semiHidden/>
    <w:unhideWhenUsed/>
    <w:rsid w:val="002F6A28"/>
    <w:rPr>
      <w:rFonts w:ascii="Consolas" w:hAnsi="Consolas" w:cs="Consolas"/>
      <w:sz w:val="24"/>
      <w:szCs w:val="24"/>
      <w:lang w:val="en-GB"/>
    </w:rPr>
  </w:style>
  <w:style w:type="character" w:styleId="MachinecrireHTML">
    <w:name w:val="HTML Typewriter"/>
    <w:uiPriority w:val="99"/>
    <w:semiHidden/>
    <w:unhideWhenUsed/>
    <w:rsid w:val="002F6A28"/>
    <w:rPr>
      <w:rFonts w:ascii="Consolas" w:hAnsi="Consolas" w:cs="Consolas"/>
      <w:sz w:val="20"/>
      <w:szCs w:val="20"/>
      <w:lang w:val="en-GB"/>
    </w:rPr>
  </w:style>
  <w:style w:type="character" w:styleId="VariableHTML">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Titreindex">
    <w:name w:val="index heading"/>
    <w:basedOn w:val="Normal"/>
    <w:next w:val="Index1"/>
    <w:uiPriority w:val="99"/>
    <w:semiHidden/>
    <w:unhideWhenUsed/>
    <w:rsid w:val="002F6A28"/>
    <w:rPr>
      <w:rFonts w:ascii="Cambria" w:eastAsia="Times New Roman" w:hAnsi="Cambria"/>
      <w:b/>
      <w:bCs/>
    </w:rPr>
  </w:style>
  <w:style w:type="character" w:styleId="Accentuationintense">
    <w:name w:val="Intense Emphasis"/>
    <w:uiPriority w:val="99"/>
    <w:semiHidden/>
    <w:qFormat/>
    <w:rsid w:val="002F6A28"/>
    <w:rPr>
      <w:b/>
      <w:bCs/>
      <w:i/>
      <w:iCs/>
      <w:color w:val="4F81BD"/>
      <w:lang w:val="en-GB"/>
    </w:rPr>
  </w:style>
  <w:style w:type="paragraph" w:styleId="Citationintens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2F6A28"/>
    <w:rPr>
      <w:rFonts w:ascii="Verdana" w:hAnsi="Verdana"/>
      <w:b/>
      <w:bCs/>
      <w:i/>
      <w:iCs/>
      <w:color w:val="4F81BD"/>
      <w:sz w:val="18"/>
      <w:szCs w:val="22"/>
      <w:lang w:val="en-GB"/>
    </w:rPr>
  </w:style>
  <w:style w:type="character" w:styleId="Rfrenceintense">
    <w:name w:val="Intense Reference"/>
    <w:uiPriority w:val="99"/>
    <w:semiHidden/>
    <w:qFormat/>
    <w:rsid w:val="002F6A28"/>
    <w:rPr>
      <w:b/>
      <w:bCs/>
      <w:smallCaps/>
      <w:color w:val="C0504D"/>
      <w:spacing w:val="5"/>
      <w:u w:val="single"/>
      <w:lang w:val="en-GB"/>
    </w:rPr>
  </w:style>
  <w:style w:type="character" w:styleId="Numrodeligne">
    <w:name w:val="line number"/>
    <w:uiPriority w:val="99"/>
    <w:semiHidden/>
    <w:unhideWhenUsed/>
    <w:rsid w:val="002F6A28"/>
    <w:rPr>
      <w:lang w:val="en-GB"/>
    </w:rPr>
  </w:style>
  <w:style w:type="paragraph" w:styleId="Liste">
    <w:name w:val="List"/>
    <w:basedOn w:val="Normal"/>
    <w:uiPriority w:val="99"/>
    <w:semiHidden/>
    <w:unhideWhenUsed/>
    <w:rsid w:val="002F6A28"/>
    <w:pPr>
      <w:ind w:left="283" w:hanging="283"/>
      <w:contextualSpacing/>
    </w:pPr>
  </w:style>
  <w:style w:type="paragraph" w:styleId="Liste2">
    <w:name w:val="List 2"/>
    <w:basedOn w:val="Normal"/>
    <w:uiPriority w:val="99"/>
    <w:semiHidden/>
    <w:unhideWhenUsed/>
    <w:rsid w:val="002F6A28"/>
    <w:pPr>
      <w:ind w:left="566" w:hanging="283"/>
      <w:contextualSpacing/>
    </w:pPr>
  </w:style>
  <w:style w:type="paragraph" w:styleId="Liste3">
    <w:name w:val="List 3"/>
    <w:basedOn w:val="Normal"/>
    <w:uiPriority w:val="99"/>
    <w:semiHidden/>
    <w:unhideWhenUsed/>
    <w:rsid w:val="002F6A28"/>
    <w:pPr>
      <w:ind w:left="849" w:hanging="283"/>
      <w:contextualSpacing/>
    </w:pPr>
  </w:style>
  <w:style w:type="paragraph" w:styleId="Liste4">
    <w:name w:val="List 4"/>
    <w:basedOn w:val="Normal"/>
    <w:uiPriority w:val="99"/>
    <w:semiHidden/>
    <w:unhideWhenUsed/>
    <w:rsid w:val="002F6A28"/>
    <w:pPr>
      <w:ind w:left="1132" w:hanging="283"/>
      <w:contextualSpacing/>
    </w:pPr>
  </w:style>
  <w:style w:type="paragraph" w:styleId="Liste5">
    <w:name w:val="List 5"/>
    <w:basedOn w:val="Normal"/>
    <w:uiPriority w:val="99"/>
    <w:semiHidden/>
    <w:unhideWhenUsed/>
    <w:rsid w:val="002F6A28"/>
    <w:pPr>
      <w:ind w:left="1415" w:hanging="283"/>
      <w:contextualSpacing/>
    </w:pPr>
  </w:style>
  <w:style w:type="paragraph" w:styleId="Listecontinue">
    <w:name w:val="List Continue"/>
    <w:basedOn w:val="Normal"/>
    <w:uiPriority w:val="99"/>
    <w:semiHidden/>
    <w:unhideWhenUsed/>
    <w:rsid w:val="002F6A28"/>
    <w:pPr>
      <w:spacing w:after="120"/>
      <w:ind w:left="283"/>
      <w:contextualSpacing/>
    </w:pPr>
  </w:style>
  <w:style w:type="paragraph" w:styleId="Listecontinue2">
    <w:name w:val="List Continue 2"/>
    <w:basedOn w:val="Normal"/>
    <w:uiPriority w:val="99"/>
    <w:semiHidden/>
    <w:unhideWhenUsed/>
    <w:rsid w:val="002F6A28"/>
    <w:pPr>
      <w:spacing w:after="120"/>
      <w:ind w:left="566"/>
      <w:contextualSpacing/>
    </w:pPr>
  </w:style>
  <w:style w:type="paragraph" w:styleId="Listecontinue3">
    <w:name w:val="List Continue 3"/>
    <w:basedOn w:val="Normal"/>
    <w:uiPriority w:val="99"/>
    <w:semiHidden/>
    <w:unhideWhenUsed/>
    <w:rsid w:val="002F6A28"/>
    <w:pPr>
      <w:spacing w:after="120"/>
      <w:ind w:left="849"/>
      <w:contextualSpacing/>
    </w:pPr>
  </w:style>
  <w:style w:type="paragraph" w:styleId="Listecontinue4">
    <w:name w:val="List Continue 4"/>
    <w:basedOn w:val="Normal"/>
    <w:uiPriority w:val="99"/>
    <w:semiHidden/>
    <w:unhideWhenUsed/>
    <w:rsid w:val="002F6A28"/>
    <w:pPr>
      <w:spacing w:after="120"/>
      <w:ind w:left="1132"/>
      <w:contextualSpacing/>
    </w:pPr>
  </w:style>
  <w:style w:type="paragraph" w:styleId="Listecontinue5">
    <w:name w:val="List Continue 5"/>
    <w:basedOn w:val="Normal"/>
    <w:uiPriority w:val="99"/>
    <w:semiHidden/>
    <w:unhideWhenUsed/>
    <w:rsid w:val="002F6A28"/>
    <w:pPr>
      <w:spacing w:after="120"/>
      <w:ind w:left="1415"/>
      <w:contextualSpacing/>
    </w:pPr>
  </w:style>
  <w:style w:type="paragraph" w:styleId="Listenumros">
    <w:name w:val="List Number"/>
    <w:basedOn w:val="Normal"/>
    <w:uiPriority w:val="49"/>
    <w:semiHidden/>
    <w:unhideWhenUsed/>
    <w:rsid w:val="002F6A28"/>
    <w:pPr>
      <w:numPr>
        <w:numId w:val="11"/>
      </w:numPr>
      <w:contextualSpacing/>
    </w:pPr>
  </w:style>
  <w:style w:type="paragraph" w:styleId="Listenumros2">
    <w:name w:val="List Number 2"/>
    <w:basedOn w:val="Normal"/>
    <w:uiPriority w:val="49"/>
    <w:semiHidden/>
    <w:unhideWhenUsed/>
    <w:rsid w:val="002F6A28"/>
    <w:pPr>
      <w:numPr>
        <w:numId w:val="12"/>
      </w:numPr>
      <w:contextualSpacing/>
    </w:pPr>
  </w:style>
  <w:style w:type="paragraph" w:styleId="Listenumros3">
    <w:name w:val="List Number 3"/>
    <w:basedOn w:val="Normal"/>
    <w:uiPriority w:val="49"/>
    <w:semiHidden/>
    <w:unhideWhenUsed/>
    <w:rsid w:val="002F6A28"/>
    <w:pPr>
      <w:contextualSpacing/>
    </w:pPr>
  </w:style>
  <w:style w:type="paragraph" w:styleId="Listenumros4">
    <w:name w:val="List Number 4"/>
    <w:basedOn w:val="Normal"/>
    <w:uiPriority w:val="49"/>
    <w:semiHidden/>
    <w:unhideWhenUsed/>
    <w:rsid w:val="002F6A28"/>
    <w:pPr>
      <w:numPr>
        <w:numId w:val="14"/>
      </w:numPr>
      <w:contextualSpacing/>
    </w:pPr>
  </w:style>
  <w:style w:type="paragraph" w:styleId="Listenumros5">
    <w:name w:val="List Number 5"/>
    <w:basedOn w:val="Normal"/>
    <w:uiPriority w:val="49"/>
    <w:semiHidden/>
    <w:unhideWhenUsed/>
    <w:rsid w:val="002F6A28"/>
    <w:pPr>
      <w:contextualSpacing/>
    </w:pPr>
  </w:style>
  <w:style w:type="paragraph" w:styleId="Textede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Textedemacro"/>
    <w:uiPriority w:val="99"/>
    <w:semiHidden/>
    <w:rsid w:val="002F6A28"/>
    <w:rPr>
      <w:rFonts w:ascii="Consolas" w:hAnsi="Consolas" w:cs="Consolas"/>
      <w:lang w:val="en-GB"/>
    </w:rPr>
  </w:style>
  <w:style w:type="paragraph" w:styleId="En-ttedemessage">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2F6A28"/>
    <w:rPr>
      <w:rFonts w:ascii="Cambria" w:eastAsia="Times New Roman" w:hAnsi="Cambria"/>
      <w:sz w:val="24"/>
      <w:szCs w:val="24"/>
      <w:shd w:val="pct20" w:color="auto" w:fill="auto"/>
      <w:lang w:val="en-GB"/>
    </w:rPr>
  </w:style>
  <w:style w:type="paragraph" w:styleId="Sansinterligne">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Retraitnormal">
    <w:name w:val="Normal Indent"/>
    <w:basedOn w:val="Normal"/>
    <w:uiPriority w:val="99"/>
    <w:semiHidden/>
    <w:unhideWhenUsed/>
    <w:rsid w:val="002F6A28"/>
    <w:pPr>
      <w:ind w:left="567"/>
    </w:pPr>
  </w:style>
  <w:style w:type="paragraph" w:styleId="Titredenote">
    <w:name w:val="Note Heading"/>
    <w:basedOn w:val="Normal"/>
    <w:next w:val="Normal"/>
    <w:link w:val="TitredenoteCar"/>
    <w:uiPriority w:val="99"/>
    <w:semiHidden/>
    <w:unhideWhenUsed/>
    <w:rsid w:val="002F6A28"/>
  </w:style>
  <w:style w:type="character" w:customStyle="1" w:styleId="TitredenoteCar">
    <w:name w:val="Titre de note Car"/>
    <w:link w:val="Titredenote"/>
    <w:uiPriority w:val="99"/>
    <w:semiHidden/>
    <w:rsid w:val="002F6A28"/>
    <w:rPr>
      <w:rFonts w:ascii="Verdana" w:hAnsi="Verdana"/>
      <w:sz w:val="18"/>
      <w:szCs w:val="22"/>
      <w:lang w:val="en-GB"/>
    </w:rPr>
  </w:style>
  <w:style w:type="character" w:styleId="Numrodepage">
    <w:name w:val="page number"/>
    <w:uiPriority w:val="99"/>
    <w:semiHidden/>
    <w:unhideWhenUsed/>
    <w:rsid w:val="002F6A28"/>
    <w:rPr>
      <w:lang w:val="en-GB"/>
    </w:rPr>
  </w:style>
  <w:style w:type="character" w:styleId="Textedelespacerserv">
    <w:name w:val="Placeholder Text"/>
    <w:uiPriority w:val="99"/>
    <w:semiHidden/>
    <w:rsid w:val="002F6A28"/>
    <w:rPr>
      <w:color w:val="808080"/>
      <w:lang w:val="en-GB"/>
    </w:rPr>
  </w:style>
  <w:style w:type="paragraph" w:styleId="Textebru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Textebrut"/>
    <w:uiPriority w:val="99"/>
    <w:rsid w:val="002F6A28"/>
    <w:rPr>
      <w:rFonts w:ascii="Consolas" w:hAnsi="Consolas" w:cs="Consolas"/>
      <w:sz w:val="21"/>
      <w:szCs w:val="21"/>
      <w:lang w:val="en-GB"/>
    </w:rPr>
  </w:style>
  <w:style w:type="paragraph" w:styleId="Citation">
    <w:name w:val="Quote"/>
    <w:basedOn w:val="Normal"/>
    <w:next w:val="Normal"/>
    <w:link w:val="CitationCar"/>
    <w:uiPriority w:val="59"/>
    <w:qFormat/>
    <w:rsid w:val="002F6A28"/>
    <w:rPr>
      <w:i/>
      <w:iCs/>
      <w:color w:val="000000"/>
    </w:rPr>
  </w:style>
  <w:style w:type="character" w:customStyle="1" w:styleId="CitationCar">
    <w:name w:val="Citation Car"/>
    <w:link w:val="Citation"/>
    <w:uiPriority w:val="59"/>
    <w:rsid w:val="002F6A28"/>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2F6A28"/>
  </w:style>
  <w:style w:type="character" w:customStyle="1" w:styleId="SalutationsCar">
    <w:name w:val="Salutations Car"/>
    <w:link w:val="Salutations"/>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lev">
    <w:name w:val="Strong"/>
    <w:uiPriority w:val="99"/>
    <w:semiHidden/>
    <w:qFormat/>
    <w:rsid w:val="002F6A28"/>
    <w:rPr>
      <w:b/>
      <w:bCs/>
      <w:lang w:val="en-GB"/>
    </w:rPr>
  </w:style>
  <w:style w:type="character" w:styleId="Accentuationlgre">
    <w:name w:val="Subtle Emphasis"/>
    <w:uiPriority w:val="99"/>
    <w:semiHidden/>
    <w:qFormat/>
    <w:rsid w:val="002F6A28"/>
    <w:rPr>
      <w:i/>
      <w:iCs/>
      <w:color w:val="808080"/>
      <w:lang w:val="en-GB"/>
    </w:rPr>
  </w:style>
  <w:style w:type="character" w:styleId="Rfrencelgre">
    <w:name w:val="Subtle Reference"/>
    <w:uiPriority w:val="99"/>
    <w:semiHidden/>
    <w:qFormat/>
    <w:rsid w:val="002F6A28"/>
    <w:rPr>
      <w:smallCaps/>
      <w:color w:val="C0504D"/>
      <w:u w:val="single"/>
      <w:lang w:val="en-GB"/>
    </w:rPr>
  </w:style>
  <w:style w:type="paragraph" w:styleId="TitreTR">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Grillecouleur">
    <w:name w:val="Colorful Grid"/>
    <w:basedOn w:val="Tableau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os.tbt@eos.org.eg"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eos@idsc.net.e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s.org.e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eos.tbt@eos.org.eg"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eos@idsc.net.eg" TargetMode="External"/><Relationship Id="rId14" Type="http://schemas.openxmlformats.org/officeDocument/2006/relationships/hyperlink" Target="http://www.eos.org.eg"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f120b16f-3cd4-45be-b675-5f25195e5bd3</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3DC94FE0-C907-44E9-8719-A0CE0BA92FC4}">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2</Pages>
  <Words>417</Words>
  <Characters>2377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5</cp:revision>
  <dcterms:created xsi:type="dcterms:W3CDTF">2024-02-09T08:58:00Z</dcterms:created>
  <dcterms:modified xsi:type="dcterms:W3CDTF">2024-02-09T09:28:00Z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f120b16f-3cd4-45be-b675-5f25195e5bd3</vt:lpwstr>
  </property>
  <property fmtid="{D5CDD505-2E9C-101B-9397-08002B2CF9AE}" pid="4" name="WTOCLASSIFICATION">
    <vt:lpwstr>WTO OFFICIAL</vt:lpwstr>
  </property>
</Properties>
</file>