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262125" w14:textId="77777777" w:rsidR="009239F7" w:rsidRPr="002F6A28" w:rsidRDefault="006601D1" w:rsidP="002F6A28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14:paraId="2BD25ED6" w14:textId="77777777" w:rsidR="009239F7" w:rsidRPr="002F6A28" w:rsidRDefault="006601D1" w:rsidP="002F6A28">
      <w:pPr>
        <w:jc w:val="center"/>
      </w:pPr>
      <w:r w:rsidRPr="002F6A28">
        <w:t>The following notification is being circulated in accordance with Article 10.6</w:t>
      </w:r>
    </w:p>
    <w:p w14:paraId="408CFBC7" w14:textId="77777777" w:rsidR="009239F7" w:rsidRPr="002F6A28" w:rsidRDefault="009239F7" w:rsidP="002F6A28"/>
    <w:tbl>
      <w:tblPr>
        <w:tblW w:w="5000" w:type="pct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</w:tblBorders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698"/>
        <w:gridCol w:w="8282"/>
      </w:tblGrid>
      <w:tr w:rsidR="00025657" w14:paraId="01E38BB6" w14:textId="77777777" w:rsidTr="0069259F">
        <w:tc>
          <w:tcPr>
            <w:tcW w:w="713" w:type="dxa"/>
            <w:tcBorders>
              <w:bottom w:val="single" w:sz="6" w:space="0" w:color="auto"/>
            </w:tcBorders>
            <w:shd w:val="clear" w:color="auto" w:fill="auto"/>
          </w:tcPr>
          <w:p w14:paraId="7BA3D86E" w14:textId="77777777" w:rsidR="00F85C99" w:rsidRPr="002F6A28" w:rsidRDefault="006601D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546" w:type="dxa"/>
            <w:tcBorders>
              <w:bottom w:val="single" w:sz="6" w:space="0" w:color="auto"/>
            </w:tcBorders>
            <w:shd w:val="clear" w:color="auto" w:fill="auto"/>
          </w:tcPr>
          <w:p w14:paraId="57B2FDAE" w14:textId="77777777" w:rsidR="00F85C99" w:rsidRPr="002F6A28" w:rsidRDefault="006601D1" w:rsidP="00C805B6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="00EE3A11" w:rsidRPr="00C92678">
              <w:t xml:space="preserve"> </w:t>
            </w:r>
            <w:r w:rsidR="00EE3A11" w:rsidRPr="00C92678">
              <w:rPr>
                <w:u w:val="single"/>
              </w:rPr>
              <w:t>MALAWI</w:t>
            </w:r>
          </w:p>
          <w:p w14:paraId="08BAD0A9" w14:textId="77777777" w:rsidR="00F85C99" w:rsidRPr="002F6A28" w:rsidRDefault="006601D1" w:rsidP="002F6A28">
            <w:pPr>
              <w:spacing w:after="120"/>
            </w:pPr>
            <w:r w:rsidRPr="002F6A28">
              <w:rPr>
                <w:b/>
              </w:rPr>
              <w:t>If applicable, name of local government involved (Article 3.2 and 7.2):</w:t>
            </w:r>
            <w:r w:rsidR="00EE3A11" w:rsidRPr="00C379C8">
              <w:t xml:space="preserve"> </w:t>
            </w:r>
          </w:p>
        </w:tc>
      </w:tr>
      <w:tr w:rsidR="00025657" w:rsidRPr="001C7587" w14:paraId="324CCE1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1736DF5" w14:textId="77777777" w:rsidR="00F85C99" w:rsidRPr="002F6A28" w:rsidRDefault="006601D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44E0343" w14:textId="77777777" w:rsidR="00F85C99" w:rsidRPr="002F6A28" w:rsidRDefault="006601D1" w:rsidP="00155128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="00EE3A11" w:rsidRPr="00C379C8">
              <w:t xml:space="preserve"> </w:t>
            </w:r>
          </w:p>
          <w:p w14:paraId="0FDFCEC0" w14:textId="77777777" w:rsidR="00EE3A11" w:rsidRPr="00C379C8" w:rsidRDefault="006601D1" w:rsidP="00155128">
            <w:pPr>
              <w:spacing w:after="120"/>
            </w:pPr>
            <w:r w:rsidRPr="00C379C8">
              <w:t>Malawi Bureau of Standards</w:t>
            </w:r>
          </w:p>
          <w:p w14:paraId="180B5213" w14:textId="77777777" w:rsidR="00F85C99" w:rsidRPr="002F6A28" w:rsidRDefault="006601D1" w:rsidP="00AA646C">
            <w:pPr>
              <w:spacing w:after="120"/>
            </w:pPr>
            <w:r w:rsidRPr="002F6A28">
              <w:rPr>
                <w:b/>
              </w:rPr>
              <w:t>Name and address (including telephone and fax numbers</w:t>
            </w:r>
            <w:r w:rsidR="0009487E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email and website addresses, if available) of agency or authority designated to handle comments regarding the notification shall be indicated if different from above:</w:t>
            </w:r>
            <w:r w:rsidR="00AC6C6E" w:rsidRPr="00C379C8">
              <w:t xml:space="preserve"> </w:t>
            </w:r>
          </w:p>
          <w:p w14:paraId="055870D5" w14:textId="77777777" w:rsidR="00AC6C6E" w:rsidRPr="00C379C8" w:rsidRDefault="006601D1" w:rsidP="00AA646C">
            <w:r w:rsidRPr="00C379C8">
              <w:t>Director General</w:t>
            </w:r>
          </w:p>
          <w:p w14:paraId="2CED4B42" w14:textId="77777777" w:rsidR="00AC6C6E" w:rsidRPr="00C379C8" w:rsidRDefault="006601D1" w:rsidP="00AA646C">
            <w:r w:rsidRPr="00C379C8">
              <w:t>Malawi Bureau of Standards</w:t>
            </w:r>
          </w:p>
          <w:p w14:paraId="266CFF71" w14:textId="77777777" w:rsidR="00AC6C6E" w:rsidRPr="00C379C8" w:rsidRDefault="006601D1" w:rsidP="00AA646C">
            <w:proofErr w:type="spellStart"/>
            <w:r w:rsidRPr="00C379C8">
              <w:t>P.O</w:t>
            </w:r>
            <w:proofErr w:type="spellEnd"/>
            <w:r w:rsidRPr="00C379C8">
              <w:t xml:space="preserve"> Box 946</w:t>
            </w:r>
          </w:p>
          <w:p w14:paraId="3E904B12" w14:textId="77777777" w:rsidR="00AC6C6E" w:rsidRPr="00C379C8" w:rsidRDefault="006601D1" w:rsidP="00AA646C">
            <w:r w:rsidRPr="00C379C8">
              <w:t>Blantyre</w:t>
            </w:r>
          </w:p>
          <w:p w14:paraId="409CD425" w14:textId="77777777" w:rsidR="00AC6C6E" w:rsidRPr="00C379C8" w:rsidRDefault="006601D1" w:rsidP="00AA646C">
            <w:r w:rsidRPr="00C379C8">
              <w:t>Malawi</w:t>
            </w:r>
          </w:p>
          <w:p w14:paraId="5B836AC7" w14:textId="77777777" w:rsidR="00AC6C6E" w:rsidRPr="00C379C8" w:rsidRDefault="006601D1" w:rsidP="00AA646C">
            <w:r w:rsidRPr="00C379C8">
              <w:t>Telephone:+265 887376/444</w:t>
            </w:r>
          </w:p>
          <w:p w14:paraId="5BA43E3D" w14:textId="77777777" w:rsidR="00AC6C6E" w:rsidRPr="006601D1" w:rsidRDefault="006601D1" w:rsidP="00AA646C">
            <w:pPr>
              <w:rPr>
                <w:lang w:val="fr-CH"/>
              </w:rPr>
            </w:pPr>
            <w:r w:rsidRPr="006601D1">
              <w:rPr>
                <w:lang w:val="fr-CH"/>
              </w:rPr>
              <w:t>Fax: +265 1 870 756</w:t>
            </w:r>
          </w:p>
          <w:p w14:paraId="46F4A438" w14:textId="77777777" w:rsidR="00AC6C6E" w:rsidRPr="006601D1" w:rsidRDefault="006601D1" w:rsidP="00AA646C">
            <w:pPr>
              <w:spacing w:after="120"/>
              <w:rPr>
                <w:lang w:val="fr-CH"/>
              </w:rPr>
            </w:pPr>
            <w:r w:rsidRPr="006601D1">
              <w:rPr>
                <w:lang w:val="fr-CH"/>
              </w:rPr>
              <w:t xml:space="preserve">Email: </w:t>
            </w:r>
            <w:r w:rsidR="001C7587">
              <w:fldChar w:fldCharType="begin"/>
            </w:r>
            <w:r w:rsidR="001C7587" w:rsidRPr="001C7587">
              <w:rPr>
                <w:lang w:val="fr-CH"/>
              </w:rPr>
              <w:instrText>HYPERLINK "mailto:info@mbsmw.org"</w:instrText>
            </w:r>
            <w:r w:rsidR="001C7587">
              <w:fldChar w:fldCharType="separate"/>
            </w:r>
            <w:r w:rsidRPr="006601D1">
              <w:rPr>
                <w:color w:val="0000FF"/>
                <w:u w:val="single"/>
                <w:lang w:val="fr-CH"/>
              </w:rPr>
              <w:t>info@mbsmw.org</w:t>
            </w:r>
            <w:r w:rsidR="001C7587">
              <w:rPr>
                <w:color w:val="0000FF"/>
                <w:u w:val="single"/>
                <w:lang w:val="fr-CH"/>
              </w:rPr>
              <w:fldChar w:fldCharType="end"/>
            </w:r>
          </w:p>
        </w:tc>
      </w:tr>
      <w:tr w:rsidR="00025657" w14:paraId="1139D35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78A0DDC" w14:textId="77777777" w:rsidR="00F85C99" w:rsidRPr="002F6A28" w:rsidRDefault="006601D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64286CB" w14:textId="77777777" w:rsidR="00F85C99" w:rsidRPr="0058336F" w:rsidRDefault="006601D1" w:rsidP="002F6A28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other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:rsidR="00025657" w14:paraId="350F766B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726E8AC5" w14:textId="77777777" w:rsidR="00F85C99" w:rsidRPr="002F6A28" w:rsidRDefault="006601D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5CEAEAA" w14:textId="77777777" w:rsidR="00F85C99" w:rsidRPr="002F6A28" w:rsidRDefault="006601D1" w:rsidP="002F6A28">
            <w:pPr>
              <w:spacing w:before="120" w:after="120"/>
            </w:pPr>
            <w:r w:rsidRPr="002F6A28">
              <w:rPr>
                <w:b/>
              </w:rPr>
              <w:t xml:space="preserve">Products covered (HS or </w:t>
            </w:r>
            <w:proofErr w:type="spellStart"/>
            <w:r w:rsidRPr="002F6A28">
              <w:rPr>
                <w:b/>
              </w:rPr>
              <w:t>CCCN</w:t>
            </w:r>
            <w:proofErr w:type="spellEnd"/>
            <w:r w:rsidRPr="002F6A28">
              <w:rPr>
                <w:b/>
              </w:rPr>
              <w:t xml:space="preserve"> where applicable, otherwise national tariff heading. ICS numbers may be provided in addition, where applicable):</w:t>
            </w:r>
            <w:r w:rsidR="00EE3A11" w:rsidRPr="00C379C8">
              <w:t xml:space="preserve"> (ICS code(s): 67.120.30)</w:t>
            </w:r>
          </w:p>
        </w:tc>
      </w:tr>
      <w:tr w:rsidR="00025657" w14:paraId="4BC53FA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D3EA55D" w14:textId="77777777" w:rsidR="00F85C99" w:rsidRPr="002F6A28" w:rsidRDefault="006601D1" w:rsidP="002F6A28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75AA6FE" w14:textId="77777777" w:rsidR="00F85C99" w:rsidRPr="002F6A28" w:rsidRDefault="006601D1" w:rsidP="002F6A28">
            <w:pPr>
              <w:spacing w:before="120" w:after="120"/>
            </w:pPr>
            <w:r w:rsidRPr="002F6A28">
              <w:rPr>
                <w:b/>
              </w:rPr>
              <w:t>Title, number of pages and language(s) of the notified document:</w:t>
            </w:r>
            <w:r w:rsidR="00EE3A11" w:rsidRPr="00C379C8">
              <w:t xml:space="preserve"> DMS 1973:2023, Fish balls – Specification; (6 page(s), in English)</w:t>
            </w:r>
          </w:p>
        </w:tc>
      </w:tr>
      <w:tr w:rsidR="00025657" w14:paraId="4DE0A0A5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28D525" w14:textId="77777777" w:rsidR="00F85C99" w:rsidRPr="002F6A28" w:rsidRDefault="006601D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5E85CB99" w14:textId="77777777" w:rsidR="00F85C99" w:rsidRPr="002F6A28" w:rsidRDefault="006601D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="00FE448B" w:rsidRPr="00C379C8">
              <w:t xml:space="preserve"> This draft Malawi standard specifies requirements and method of sampling and test for partially cooked fish balls that are chilled or frozen</w:t>
            </w:r>
          </w:p>
        </w:tc>
      </w:tr>
      <w:tr w:rsidR="00025657" w14:paraId="21EDE2AE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D7FC1A5" w14:textId="77777777" w:rsidR="00F85C99" w:rsidRPr="002F6A28" w:rsidRDefault="006601D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69349967" w14:textId="77777777" w:rsidR="00F85C99" w:rsidRPr="002F6A28" w:rsidRDefault="006601D1" w:rsidP="002F6A28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="00EE3A11" w:rsidRPr="00C379C8">
              <w:t xml:space="preserve"> Consumer information, labelling; Prevention of deceptive practices and consumer protection; Quality requirements; Reducing trade barriers and facilitating trade</w:t>
            </w:r>
          </w:p>
        </w:tc>
      </w:tr>
      <w:tr w:rsidR="00025657" w14:paraId="169A88E0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3E1DF405" w14:textId="77777777" w:rsidR="00F85C99" w:rsidRPr="002F6A28" w:rsidRDefault="006601D1" w:rsidP="009E75ED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1E27303F" w14:textId="77777777" w:rsidR="00086AF5" w:rsidRPr="00086AF5" w:rsidRDefault="006601D1" w:rsidP="007F13E8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="00EE3A11" w:rsidRPr="002F6A28">
              <w:t xml:space="preserve"> </w:t>
            </w:r>
          </w:p>
          <w:p w14:paraId="60729EDA" w14:textId="77777777" w:rsidR="00EE3A11" w:rsidRPr="002F6A28" w:rsidRDefault="006601D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19: Labelling of prepacked foods – General standard</w:t>
            </w:r>
          </w:p>
          <w:p w14:paraId="2844F35A" w14:textId="77777777" w:rsidR="00EE3A11" w:rsidRPr="002F6A28" w:rsidRDefault="006601D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21: Food and food processing units – Code of hygienic conditions</w:t>
            </w:r>
          </w:p>
          <w:p w14:paraId="78389B95" w14:textId="77777777" w:rsidR="00EE3A11" w:rsidRPr="002F6A28" w:rsidRDefault="006601D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115: Frozen fish – Specification</w:t>
            </w:r>
          </w:p>
          <w:p w14:paraId="2EB5A5CE" w14:textId="77777777" w:rsidR="00EE3A11" w:rsidRPr="002F6A28" w:rsidRDefault="006601D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237: Food additives – General Standard</w:t>
            </w:r>
          </w:p>
          <w:p w14:paraId="09A6A149" w14:textId="77777777" w:rsidR="00EE3A11" w:rsidRPr="002F6A28" w:rsidRDefault="006601D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302: Contaminants and toxins in foods and feed – General standard</w:t>
            </w:r>
          </w:p>
          <w:p w14:paraId="58863201" w14:textId="77777777" w:rsidR="00EE3A11" w:rsidRPr="002F6A28" w:rsidRDefault="006601D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lastRenderedPageBreak/>
              <w:t>MS 624: Nutrition labelling – Guidelines</w:t>
            </w:r>
          </w:p>
          <w:p w14:paraId="2F392AF4" w14:textId="77777777" w:rsidR="00EE3A11" w:rsidRPr="002F6A28" w:rsidRDefault="006601D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625: Nutrition claims – Guidelines</w:t>
            </w:r>
          </w:p>
          <w:p w14:paraId="3F319D45" w14:textId="77777777" w:rsidR="00EE3A11" w:rsidRPr="002F6A28" w:rsidRDefault="006601D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770: Fresh fish –Specification</w:t>
            </w:r>
          </w:p>
          <w:p w14:paraId="6D6B369B" w14:textId="77777777" w:rsidR="00EE3A11" w:rsidRPr="002F6A28" w:rsidRDefault="006601D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790: Code of hygienic practice for fish and fishery products</w:t>
            </w:r>
          </w:p>
          <w:p w14:paraId="451AD0A5" w14:textId="77777777" w:rsidR="00EE3A11" w:rsidRPr="002F6A28" w:rsidRDefault="006601D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1236: Textured soy protein products – Specification;</w:t>
            </w:r>
          </w:p>
          <w:p w14:paraId="30C318FE" w14:textId="77777777" w:rsidR="00EE3A11" w:rsidRPr="002F6A28" w:rsidRDefault="006601D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1250: Meat and meat products – Determination of moisture content</w:t>
            </w:r>
          </w:p>
          <w:p w14:paraId="47A293F3" w14:textId="77777777" w:rsidR="00EE3A11" w:rsidRPr="002F6A28" w:rsidRDefault="006601D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MS 1251: Meat and meat products – Determination of nitrogen content</w:t>
            </w:r>
          </w:p>
          <w:p w14:paraId="4312BCA6" w14:textId="77777777" w:rsidR="00EE3A11" w:rsidRPr="002F6A28" w:rsidRDefault="006601D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4833: Microbiology of food and animal feeding stuffs – Horizontal method for the enumeration of microorganisms – Colony-count technique at 30 degrees</w:t>
            </w:r>
          </w:p>
          <w:p w14:paraId="40DC114F" w14:textId="77777777" w:rsidR="00EE3A11" w:rsidRPr="002F6A28" w:rsidRDefault="006601D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6579: Microbiology of food and animal feeding stuffs – Horizontal method for the detection of Salmonella spp.</w:t>
            </w:r>
          </w:p>
          <w:p w14:paraId="5590D7D8" w14:textId="77777777" w:rsidR="00EE3A11" w:rsidRPr="002F6A28" w:rsidRDefault="006601D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6888: Microbiology of food and animal feeding stuffs – Horizontal method for the enumeration of coagulase-positive staphylococci (Staphylococcus aureus and other species)</w:t>
            </w:r>
          </w:p>
          <w:p w14:paraId="30B552A2" w14:textId="77777777" w:rsidR="00EE3A11" w:rsidRPr="002F6A28" w:rsidRDefault="006601D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7251: Microbiology of food and animal feeding stuffs – Horizontal method for the detection and enumeration of presumptive Escherichia coli – Most probable number technique</w:t>
            </w:r>
          </w:p>
          <w:p w14:paraId="372FF089" w14:textId="77777777" w:rsidR="00EE3A11" w:rsidRPr="002F6A28" w:rsidRDefault="006601D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7937: Microbiology of food and animal feeding stuffs – Horizontal method for the enumeration of Clostridium perfringens – Colony-count technique</w:t>
            </w:r>
          </w:p>
          <w:p w14:paraId="452B8FE3" w14:textId="77777777" w:rsidR="00EE3A11" w:rsidRPr="002F6A28" w:rsidRDefault="006601D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11290: Microbiology of the food chain – Horizontal method for the detection and enumeration of Listeria monocytogenes and of Listeria spp.</w:t>
            </w:r>
          </w:p>
          <w:p w14:paraId="333BC252" w14:textId="77777777" w:rsidR="00EE3A11" w:rsidRPr="002F6A28" w:rsidRDefault="006601D1" w:rsidP="007F13E8">
            <w:pPr>
              <w:numPr>
                <w:ilvl w:val="0"/>
                <w:numId w:val="16"/>
              </w:numPr>
              <w:spacing w:before="120" w:after="120"/>
            </w:pPr>
            <w:r w:rsidRPr="002F6A28">
              <w:t>ISO 21872-1: Microbiology of food and animal feeding stuffs – Horizontal method for the detection of potentially enteropathogenic Vibrio spp. – Part 1: Detection of Vibrio parahaemolyticus and Vibrio cholera</w:t>
            </w:r>
          </w:p>
        </w:tc>
      </w:tr>
      <w:tr w:rsidR="00025657" w14:paraId="3A91BCEE" w14:textId="77777777" w:rsidTr="00AE6CC8">
        <w:trPr>
          <w:cantSplit/>
        </w:trPr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4181BEFC" w14:textId="77777777" w:rsidR="00EE3A11" w:rsidRPr="002F6A28" w:rsidRDefault="006601D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lastRenderedPageBreak/>
              <w:t>9.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29889992" w14:textId="77777777" w:rsidR="00EE3A11" w:rsidRPr="002F6A28" w:rsidRDefault="006601D1" w:rsidP="008953C4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14:paraId="78784F93" w14:textId="77777777" w:rsidR="00EE3A11" w:rsidRPr="002F6A28" w:rsidRDefault="006601D1" w:rsidP="008953C4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:rsidR="00025657" w14:paraId="295A82B2" w14:textId="77777777" w:rsidTr="0069259F">
        <w:tc>
          <w:tcPr>
            <w:tcW w:w="713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09BA20" w14:textId="77777777" w:rsidR="00F85C99" w:rsidRPr="002F6A28" w:rsidRDefault="006601D1" w:rsidP="002F6A28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546" w:type="dxa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</w:tcPr>
          <w:p w14:paraId="043611EE" w14:textId="77777777" w:rsidR="00F85C99" w:rsidRPr="002F6A28" w:rsidRDefault="006601D1" w:rsidP="002F6A28">
            <w:pPr>
              <w:spacing w:before="120" w:after="120"/>
            </w:pPr>
            <w:r w:rsidRPr="002F6A28">
              <w:rPr>
                <w:b/>
              </w:rPr>
              <w:t>Final date for comments:</w:t>
            </w:r>
            <w:r w:rsidR="00EE3A11" w:rsidRPr="00C379C8">
              <w:t xml:space="preserve"> 60 days from notification</w:t>
            </w:r>
          </w:p>
        </w:tc>
      </w:tr>
      <w:tr w:rsidR="00025657" w:rsidRPr="001C7587" w14:paraId="2FFEF6BD" w14:textId="77777777" w:rsidTr="0069259F">
        <w:tc>
          <w:tcPr>
            <w:tcW w:w="713" w:type="dxa"/>
            <w:tcBorders>
              <w:top w:val="single" w:sz="6" w:space="0" w:color="auto"/>
            </w:tcBorders>
            <w:shd w:val="clear" w:color="auto" w:fill="auto"/>
          </w:tcPr>
          <w:p w14:paraId="1054B917" w14:textId="77777777" w:rsidR="00F85C99" w:rsidRPr="002F6A28" w:rsidRDefault="006601D1" w:rsidP="00E969D2">
            <w:pPr>
              <w:keepNext/>
              <w:keepLines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11.</w:t>
            </w:r>
          </w:p>
        </w:tc>
        <w:tc>
          <w:tcPr>
            <w:tcW w:w="8546" w:type="dxa"/>
            <w:tcBorders>
              <w:top w:val="single" w:sz="6" w:space="0" w:color="auto"/>
            </w:tcBorders>
            <w:shd w:val="clear" w:color="auto" w:fill="auto"/>
          </w:tcPr>
          <w:p w14:paraId="1D4D5357" w14:textId="77777777" w:rsidR="00F85C99" w:rsidRPr="002F6A28" w:rsidRDefault="006601D1" w:rsidP="00B16145">
            <w:pPr>
              <w:keepNext/>
              <w:keepLines/>
              <w:spacing w:before="120" w:after="120"/>
            </w:pPr>
            <w:r w:rsidRPr="002F6A28">
              <w:rPr>
                <w:b/>
              </w:rPr>
              <w:t>Text</w:t>
            </w:r>
            <w:r w:rsidR="008E67DC" w:rsidRPr="002F6A28">
              <w:rPr>
                <w:b/>
              </w:rPr>
              <w:t>s</w:t>
            </w:r>
            <w:r w:rsidRPr="002F6A28">
              <w:rPr>
                <w:b/>
              </w:rPr>
              <w:t xml:space="preserve"> available from:</w:t>
            </w:r>
            <w:r w:rsidR="00EE3A11" w:rsidRPr="002F6A28">
              <w:rPr>
                <w:b/>
              </w:rPr>
              <w:t xml:space="preserve"> </w:t>
            </w:r>
            <w:r w:rsidRPr="002F6A28">
              <w:rPr>
                <w:b/>
              </w:rPr>
              <w:t xml:space="preserve">National enquiry point </w:t>
            </w:r>
            <w:r w:rsidR="00533DC1" w:rsidRPr="002F6A28">
              <w:rPr>
                <w:b/>
              </w:rPr>
              <w:t xml:space="preserve">[ </w:t>
            </w:r>
            <w:r w:rsidRPr="002F6A28">
              <w:rPr>
                <w:b/>
              </w:rPr>
              <w:t xml:space="preserve">] or address, telephone and fax numbers </w:t>
            </w:r>
            <w:r w:rsidR="008B4FB8" w:rsidRPr="002F6A28">
              <w:rPr>
                <w:b/>
              </w:rPr>
              <w:t xml:space="preserve">and </w:t>
            </w:r>
            <w:r w:rsidRPr="002F6A28">
              <w:rPr>
                <w:b/>
              </w:rPr>
              <w:t>email and website addresses, if available</w:t>
            </w:r>
            <w:r w:rsidR="00303D9D" w:rsidRPr="002F6A28">
              <w:rPr>
                <w:b/>
              </w:rPr>
              <w:t>,</w:t>
            </w:r>
            <w:r w:rsidRPr="002F6A28">
              <w:rPr>
                <w:b/>
              </w:rPr>
              <w:t xml:space="preserve"> of other body:</w:t>
            </w:r>
            <w:r w:rsidR="00EE3A11" w:rsidRPr="00A12DDE">
              <w:rPr>
                <w:bCs/>
              </w:rPr>
              <w:t xml:space="preserve"> </w:t>
            </w:r>
          </w:p>
          <w:p w14:paraId="3A82FBFC" w14:textId="77777777" w:rsidR="00EE3A11" w:rsidRPr="00A12DDE" w:rsidRDefault="006601D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Director General</w:t>
            </w:r>
          </w:p>
          <w:p w14:paraId="4E09C20C" w14:textId="77777777" w:rsidR="00EE3A11" w:rsidRPr="00A12DDE" w:rsidRDefault="006601D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 Bureau of Standards</w:t>
            </w:r>
          </w:p>
          <w:p w14:paraId="6766157B" w14:textId="77777777" w:rsidR="00EE3A11" w:rsidRPr="00A12DDE" w:rsidRDefault="006601D1" w:rsidP="00B16145">
            <w:pPr>
              <w:keepNext/>
              <w:keepLines/>
              <w:rPr>
                <w:bCs/>
              </w:rPr>
            </w:pPr>
            <w:proofErr w:type="spellStart"/>
            <w:r w:rsidRPr="00A12DDE">
              <w:rPr>
                <w:bCs/>
              </w:rPr>
              <w:t>P.O</w:t>
            </w:r>
            <w:proofErr w:type="spellEnd"/>
            <w:r w:rsidRPr="00A12DDE">
              <w:rPr>
                <w:bCs/>
              </w:rPr>
              <w:t xml:space="preserve"> Box 946</w:t>
            </w:r>
          </w:p>
          <w:p w14:paraId="525308B1" w14:textId="77777777" w:rsidR="00EE3A11" w:rsidRPr="00A12DDE" w:rsidRDefault="006601D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Blantyre</w:t>
            </w:r>
          </w:p>
          <w:p w14:paraId="5681558D" w14:textId="77777777" w:rsidR="00EE3A11" w:rsidRPr="00A12DDE" w:rsidRDefault="006601D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Malawi</w:t>
            </w:r>
          </w:p>
          <w:p w14:paraId="3ABBE79A" w14:textId="77777777" w:rsidR="00EE3A11" w:rsidRPr="00A12DDE" w:rsidRDefault="006601D1" w:rsidP="00B16145">
            <w:pPr>
              <w:keepNext/>
              <w:keepLines/>
              <w:rPr>
                <w:bCs/>
              </w:rPr>
            </w:pPr>
            <w:r w:rsidRPr="00A12DDE">
              <w:rPr>
                <w:bCs/>
              </w:rPr>
              <w:t>Telephone:+265 887376/444</w:t>
            </w:r>
          </w:p>
          <w:p w14:paraId="55B0CF91" w14:textId="77777777" w:rsidR="00EE3A11" w:rsidRPr="006601D1" w:rsidRDefault="006601D1" w:rsidP="00B16145">
            <w:pPr>
              <w:keepNext/>
              <w:keepLines/>
              <w:rPr>
                <w:bCs/>
                <w:lang w:val="fr-CH"/>
              </w:rPr>
            </w:pPr>
            <w:r w:rsidRPr="006601D1">
              <w:rPr>
                <w:bCs/>
                <w:lang w:val="fr-CH"/>
              </w:rPr>
              <w:t>Fax: +265 1 870 756</w:t>
            </w:r>
          </w:p>
          <w:p w14:paraId="7B17D898" w14:textId="77777777" w:rsidR="00EE3A11" w:rsidRPr="006601D1" w:rsidRDefault="006601D1" w:rsidP="00B16145">
            <w:pPr>
              <w:keepNext/>
              <w:keepLines/>
              <w:rPr>
                <w:bCs/>
                <w:lang w:val="fr-CH"/>
              </w:rPr>
            </w:pPr>
            <w:r w:rsidRPr="006601D1">
              <w:rPr>
                <w:bCs/>
                <w:lang w:val="fr-CH"/>
              </w:rPr>
              <w:t xml:space="preserve">Email: </w:t>
            </w:r>
            <w:hyperlink r:id="rId9" w:history="1">
              <w:r w:rsidRPr="006601D1">
                <w:rPr>
                  <w:bCs/>
                  <w:color w:val="0000FF"/>
                  <w:u w:val="single"/>
                  <w:lang w:val="fr-CH"/>
                </w:rPr>
                <w:t>info@mbsmw.org</w:t>
              </w:r>
            </w:hyperlink>
          </w:p>
          <w:p w14:paraId="5CDD4723" w14:textId="77777777" w:rsidR="00EE3A11" w:rsidRPr="006601D1" w:rsidRDefault="001C7587" w:rsidP="00B16145">
            <w:pPr>
              <w:keepNext/>
              <w:keepLines/>
              <w:pBdr>
                <w:top w:val="none" w:sz="0" w:space="4" w:color="auto"/>
              </w:pBdr>
              <w:spacing w:after="120"/>
              <w:rPr>
                <w:bCs/>
                <w:lang w:val="fr-CH"/>
              </w:rPr>
            </w:pPr>
            <w:hyperlink r:id="rId10" w:tgtFrame="_blank" w:history="1">
              <w:r w:rsidR="006601D1" w:rsidRPr="006601D1">
                <w:rPr>
                  <w:bCs/>
                  <w:color w:val="0000FF"/>
                  <w:u w:val="single"/>
                  <w:lang w:val="fr-CH"/>
                </w:rPr>
                <w:t>https://members.wto.org/crnattachments/2024/TBT/MWI/24_06403_00_e.pdf</w:t>
              </w:r>
            </w:hyperlink>
          </w:p>
        </w:tc>
      </w:tr>
    </w:tbl>
    <w:p w14:paraId="634C6F26" w14:textId="77777777" w:rsidR="00EE3A11" w:rsidRPr="006601D1" w:rsidRDefault="00EE3A11" w:rsidP="002F6A28">
      <w:pPr>
        <w:rPr>
          <w:lang w:val="fr-CH"/>
        </w:rPr>
      </w:pPr>
    </w:p>
    <w:sectPr w:rsidR="00EE3A11" w:rsidRPr="006601D1" w:rsidSect="00760DB3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E965F" w14:textId="77777777" w:rsidR="006601D1" w:rsidRDefault="006601D1">
      <w:r>
        <w:separator/>
      </w:r>
    </w:p>
  </w:endnote>
  <w:endnote w:type="continuationSeparator" w:id="0">
    <w:p w14:paraId="60163AB7" w14:textId="77777777" w:rsidR="006601D1" w:rsidRDefault="006601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F40122" w14:textId="77777777" w:rsidR="009239F7" w:rsidRPr="002F6A28" w:rsidRDefault="006601D1" w:rsidP="009239F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3E8355" w14:textId="77777777" w:rsidR="009239F7" w:rsidRPr="002F6A28" w:rsidRDefault="006601D1" w:rsidP="009239F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4E7CF" w14:textId="77777777" w:rsidR="00EE3A11" w:rsidRPr="002F6A28" w:rsidRDefault="006601D1">
    <w:pPr>
      <w:pStyle w:val="Footer"/>
    </w:pPr>
    <w:r w:rsidRPr="002F6A28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8D148" w14:textId="77777777" w:rsidR="006601D1" w:rsidRDefault="006601D1">
      <w:r>
        <w:separator/>
      </w:r>
    </w:p>
  </w:footnote>
  <w:footnote w:type="continuationSeparator" w:id="0">
    <w:p w14:paraId="1A37CF84" w14:textId="77777777" w:rsidR="006601D1" w:rsidRDefault="006601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49B219" w14:textId="77777777" w:rsidR="009239F7" w:rsidRPr="002F6A28" w:rsidRDefault="006601D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proofErr w:type="spellStart"/>
    <w:r w:rsidRPr="002F6A28">
      <w:t>tbtSymbol</w:t>
    </w:r>
    <w:proofErr w:type="spellEnd"/>
  </w:p>
  <w:p w14:paraId="2442270D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18E0D985" w14:textId="77777777" w:rsidR="009239F7" w:rsidRPr="002F6A28" w:rsidRDefault="006601D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050574D9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0F01B" w14:textId="77777777" w:rsidR="009239F7" w:rsidRPr="002F6A28" w:rsidRDefault="006601D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proofErr w:type="spellStart"/>
    <w:r w:rsidRPr="002F6A28">
      <w:t>MWI</w:t>
    </w:r>
    <w:proofErr w:type="spellEnd"/>
    <w:r w:rsidRPr="002F6A28">
      <w:t>/97</w:t>
    </w:r>
    <w:bookmarkEnd w:id="0"/>
  </w:p>
  <w:p w14:paraId="4BA8004B" w14:textId="77777777" w:rsidR="009239F7" w:rsidRPr="002F6A28" w:rsidRDefault="009239F7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072017D7" w14:textId="77777777" w:rsidR="009239F7" w:rsidRPr="002F6A28" w:rsidRDefault="006601D1" w:rsidP="009239F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="008B4A10" w:rsidRPr="002F6A28">
      <w:t>1</w:t>
    </w:r>
    <w:r w:rsidRPr="002F6A28">
      <w:fldChar w:fldCharType="end"/>
    </w:r>
    <w:r w:rsidRPr="002F6A28">
      <w:t xml:space="preserve"> -</w:t>
    </w:r>
  </w:p>
  <w:p w14:paraId="753F375E" w14:textId="77777777" w:rsidR="009239F7" w:rsidRPr="002F6A28" w:rsidRDefault="009239F7" w:rsidP="009239F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025657" w14:paraId="4C9B6753" w14:textId="77777777" w:rsidTr="008612A9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5CEF74CF" w14:textId="77777777" w:rsidR="00ED54E0" w:rsidRPr="009239F7" w:rsidRDefault="00ED54E0" w:rsidP="00B801E9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69611625" w14:textId="77777777" w:rsidR="00ED54E0" w:rsidRPr="009239F7" w:rsidRDefault="00ED54E0" w:rsidP="00B801E9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:rsidR="00025657" w14:paraId="213756F6" w14:textId="77777777" w:rsidTr="008612A9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00D7CBD9" w14:textId="77777777" w:rsidR="00ED54E0" w:rsidRPr="009239F7" w:rsidRDefault="006601D1" w:rsidP="00B801E9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 wp14:anchorId="6E516E33" wp14:editId="44FD800E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15896583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1B3FE80" w14:textId="77777777" w:rsidR="00ED54E0" w:rsidRPr="009239F7" w:rsidRDefault="00ED54E0" w:rsidP="00B801E9">
          <w:pPr>
            <w:jc w:val="right"/>
            <w:rPr>
              <w:b/>
              <w:szCs w:val="16"/>
            </w:rPr>
          </w:pPr>
        </w:p>
      </w:tc>
    </w:tr>
    <w:tr w:rsidR="00025657" w14:paraId="28CE75C8" w14:textId="77777777" w:rsidTr="008612A9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630FCDF1" w14:textId="77777777" w:rsidR="00ED54E0" w:rsidRPr="009239F7" w:rsidRDefault="00ED54E0" w:rsidP="00B801E9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705C87B1" w14:textId="77777777" w:rsidR="009239F7" w:rsidRPr="002F6A28" w:rsidRDefault="006601D1" w:rsidP="00B801E9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proofErr w:type="spellStart"/>
          <w:r w:rsidRPr="002F6A28">
            <w:rPr>
              <w:b/>
              <w:szCs w:val="16"/>
            </w:rPr>
            <w:t>MWI</w:t>
          </w:r>
          <w:proofErr w:type="spellEnd"/>
          <w:r w:rsidRPr="002F6A28">
            <w:rPr>
              <w:b/>
              <w:szCs w:val="16"/>
            </w:rPr>
            <w:t>/97</w:t>
          </w:r>
          <w:bookmarkEnd w:id="2"/>
        </w:p>
      </w:tc>
    </w:tr>
    <w:tr w:rsidR="00025657" w14:paraId="273059FD" w14:textId="77777777" w:rsidTr="008612A9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894377" w14:textId="77777777" w:rsidR="00ED54E0" w:rsidRPr="009239F7" w:rsidRDefault="00ED54E0" w:rsidP="00B801E9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13EDDC7D" w14:textId="168555EF" w:rsidR="00ED54E0" w:rsidRPr="009239F7" w:rsidRDefault="006601D1" w:rsidP="00B801E9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bookmarkEnd w:id="3"/>
          <w:bookmarkEnd w:id="4"/>
          <w:r>
            <w:rPr>
              <w:szCs w:val="16"/>
            </w:rPr>
            <w:t>1 October 2024</w:t>
          </w:r>
        </w:p>
      </w:tc>
    </w:tr>
    <w:tr w:rsidR="00025657" w14:paraId="46A5979A" w14:textId="77777777" w:rsidTr="008612A9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04F909B1" w14:textId="3C63275D" w:rsidR="00ED54E0" w:rsidRPr="009239F7" w:rsidRDefault="006601D1" w:rsidP="0097650D">
          <w:pPr>
            <w:jc w:val="left"/>
            <w:rPr>
              <w:b/>
            </w:rPr>
          </w:pPr>
          <w:bookmarkStart w:id="5" w:name="bmkSerial"/>
          <w:r w:rsidRPr="002F6A28">
            <w:rPr>
              <w:color w:val="FF0000"/>
              <w:szCs w:val="16"/>
            </w:rPr>
            <w:t>(</w:t>
          </w:r>
          <w:bookmarkStart w:id="6" w:name="spsSerialNumber"/>
          <w:bookmarkEnd w:id="6"/>
          <w:r>
            <w:rPr>
              <w:color w:val="FF0000"/>
              <w:szCs w:val="16"/>
            </w:rPr>
            <w:t>24-</w:t>
          </w:r>
          <w:r w:rsidR="001C7587">
            <w:rPr>
              <w:color w:val="FF0000"/>
              <w:szCs w:val="16"/>
            </w:rPr>
            <w:t>6760</w:t>
          </w:r>
          <w:r w:rsidRPr="002F6A28">
            <w:rPr>
              <w:color w:val="FF0000"/>
              <w:szCs w:val="16"/>
            </w:rPr>
            <w:t>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60F5896A" w14:textId="77777777" w:rsidR="00ED54E0" w:rsidRPr="009239F7" w:rsidRDefault="006601D1" w:rsidP="00B801E9">
          <w:pPr>
            <w:jc w:val="right"/>
            <w:rPr>
              <w:szCs w:val="16"/>
            </w:rPr>
          </w:pPr>
          <w:bookmarkStart w:id="7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bCs/>
              <w:noProof/>
              <w:szCs w:val="16"/>
            </w:rPr>
            <w:t>1</w:t>
          </w:r>
          <w:r w:rsidRPr="002F6A28">
            <w:rPr>
              <w:bCs/>
              <w:szCs w:val="16"/>
            </w:rPr>
            <w:fldChar w:fldCharType="end"/>
          </w:r>
          <w:bookmarkEnd w:id="7"/>
        </w:p>
      </w:tc>
    </w:tr>
    <w:tr w:rsidR="00025657" w14:paraId="205A5690" w14:textId="77777777" w:rsidTr="008612A9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59B5BE98" w14:textId="77777777" w:rsidR="00ED54E0" w:rsidRPr="009239F7" w:rsidRDefault="006601D1" w:rsidP="00B801E9">
          <w:pPr>
            <w:jc w:val="left"/>
            <w:rPr>
              <w:sz w:val="14"/>
              <w:szCs w:val="16"/>
            </w:rPr>
          </w:pPr>
          <w:bookmarkStart w:id="8" w:name="bmkCommittee"/>
          <w:r w:rsidRPr="002F6A28">
            <w:rPr>
              <w:b/>
            </w:rPr>
            <w:t>Committee on Technical Barriers to Trade</w:t>
          </w:r>
          <w:bookmarkEnd w:id="8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C5DAA48" w14:textId="77777777" w:rsidR="00ED54E0" w:rsidRPr="002F6A28" w:rsidRDefault="006601D1" w:rsidP="00B801E9">
          <w:pPr>
            <w:jc w:val="right"/>
            <w:rPr>
              <w:bCs/>
              <w:szCs w:val="18"/>
            </w:rPr>
          </w:pPr>
          <w:bookmarkStart w:id="9" w:name="bmkLanguage"/>
          <w:r w:rsidRPr="002F6A28">
            <w:rPr>
              <w:bCs/>
              <w:szCs w:val="18"/>
            </w:rPr>
            <w:t>Original:</w:t>
          </w:r>
          <w:r w:rsidR="00F263FA" w:rsidRPr="002F6A28">
            <w:rPr>
              <w:bCs/>
              <w:szCs w:val="18"/>
            </w:rPr>
            <w:t xml:space="preserve"> </w:t>
          </w:r>
          <w:bookmarkStart w:id="10" w:name="spsOriginalLanguage"/>
          <w:r w:rsidR="00F263FA" w:rsidRPr="002F6A28">
            <w:rPr>
              <w:bCs/>
              <w:szCs w:val="18"/>
            </w:rPr>
            <w:t>English</w:t>
          </w:r>
          <w:bookmarkEnd w:id="10"/>
          <w:bookmarkEnd w:id="9"/>
        </w:p>
      </w:tc>
    </w:tr>
  </w:tbl>
  <w:p w14:paraId="44B793F3" w14:textId="77777777" w:rsidR="00ED54E0" w:rsidRPr="002F6A28" w:rsidRDefault="00ED54E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297E1EB4"/>
    <w:numStyleLink w:val="LegalHeadings"/>
  </w:abstractNum>
  <w:abstractNum w:abstractNumId="12" w15:restartNumberingAfterBreak="0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7A36E16A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5D7A7A30" w:tentative="1">
      <w:start w:val="1"/>
      <w:numFmt w:val="lowerLetter"/>
      <w:lvlText w:val="%2."/>
      <w:lvlJc w:val="left"/>
      <w:pPr>
        <w:ind w:left="1080" w:hanging="360"/>
      </w:pPr>
    </w:lvl>
    <w:lvl w:ilvl="2" w:tplc="1E2E1A3A" w:tentative="1">
      <w:start w:val="1"/>
      <w:numFmt w:val="lowerRoman"/>
      <w:lvlText w:val="%3."/>
      <w:lvlJc w:val="right"/>
      <w:pPr>
        <w:ind w:left="1800" w:hanging="180"/>
      </w:pPr>
    </w:lvl>
    <w:lvl w:ilvl="3" w:tplc="9DCAB6D8" w:tentative="1">
      <w:start w:val="1"/>
      <w:numFmt w:val="decimal"/>
      <w:lvlText w:val="%4."/>
      <w:lvlJc w:val="left"/>
      <w:pPr>
        <w:ind w:left="2520" w:hanging="360"/>
      </w:pPr>
    </w:lvl>
    <w:lvl w:ilvl="4" w:tplc="FA88C7BA" w:tentative="1">
      <w:start w:val="1"/>
      <w:numFmt w:val="lowerLetter"/>
      <w:lvlText w:val="%5."/>
      <w:lvlJc w:val="left"/>
      <w:pPr>
        <w:ind w:left="3240" w:hanging="360"/>
      </w:pPr>
    </w:lvl>
    <w:lvl w:ilvl="5" w:tplc="AB80DDD6" w:tentative="1">
      <w:start w:val="1"/>
      <w:numFmt w:val="lowerRoman"/>
      <w:lvlText w:val="%6."/>
      <w:lvlJc w:val="right"/>
      <w:pPr>
        <w:ind w:left="3960" w:hanging="180"/>
      </w:pPr>
    </w:lvl>
    <w:lvl w:ilvl="6" w:tplc="F0B84C32" w:tentative="1">
      <w:start w:val="1"/>
      <w:numFmt w:val="decimal"/>
      <w:lvlText w:val="%7."/>
      <w:lvlJc w:val="left"/>
      <w:pPr>
        <w:ind w:left="4680" w:hanging="360"/>
      </w:pPr>
    </w:lvl>
    <w:lvl w:ilvl="7" w:tplc="6942A63E" w:tentative="1">
      <w:start w:val="1"/>
      <w:numFmt w:val="lowerLetter"/>
      <w:lvlText w:val="%8."/>
      <w:lvlJc w:val="left"/>
      <w:pPr>
        <w:ind w:left="5400" w:hanging="360"/>
      </w:pPr>
    </w:lvl>
    <w:lvl w:ilvl="8" w:tplc="0E88FCA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63D526BB"/>
    <w:multiLevelType w:val="multilevel"/>
    <w:tmpl w:val="63D526BB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60578734">
    <w:abstractNumId w:val="9"/>
  </w:num>
  <w:num w:numId="2" w16cid:durableId="754517062">
    <w:abstractNumId w:val="7"/>
  </w:num>
  <w:num w:numId="3" w16cid:durableId="971403816">
    <w:abstractNumId w:val="6"/>
  </w:num>
  <w:num w:numId="4" w16cid:durableId="933898423">
    <w:abstractNumId w:val="5"/>
  </w:num>
  <w:num w:numId="5" w16cid:durableId="1954942457">
    <w:abstractNumId w:val="4"/>
  </w:num>
  <w:num w:numId="6" w16cid:durableId="958415020">
    <w:abstractNumId w:val="12"/>
  </w:num>
  <w:num w:numId="7" w16cid:durableId="179776748">
    <w:abstractNumId w:val="11"/>
  </w:num>
  <w:num w:numId="8" w16cid:durableId="1980108781">
    <w:abstractNumId w:val="10"/>
  </w:num>
  <w:num w:numId="9" w16cid:durableId="205326695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81415876">
    <w:abstractNumId w:val="13"/>
  </w:num>
  <w:num w:numId="11" w16cid:durableId="1181313071">
    <w:abstractNumId w:val="8"/>
  </w:num>
  <w:num w:numId="12" w16cid:durableId="852493179">
    <w:abstractNumId w:val="3"/>
  </w:num>
  <w:num w:numId="13" w16cid:durableId="244608230">
    <w:abstractNumId w:val="2"/>
  </w:num>
  <w:num w:numId="14" w16cid:durableId="1240363119">
    <w:abstractNumId w:val="1"/>
  </w:num>
  <w:num w:numId="15" w16cid:durableId="1227958075">
    <w:abstractNumId w:val="0"/>
  </w:num>
  <w:num w:numId="16" w16cid:durableId="6311297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stylePaneSortMethod w:val="0000"/>
  <w:defaultTabStop w:val="567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5657"/>
    <w:rsid w:val="000272F6"/>
    <w:rsid w:val="00036EFF"/>
    <w:rsid w:val="00037AC4"/>
    <w:rsid w:val="000423BF"/>
    <w:rsid w:val="00071825"/>
    <w:rsid w:val="00072B36"/>
    <w:rsid w:val="00072B57"/>
    <w:rsid w:val="00074E62"/>
    <w:rsid w:val="00077F76"/>
    <w:rsid w:val="00086AF5"/>
    <w:rsid w:val="0009487E"/>
    <w:rsid w:val="000A4945"/>
    <w:rsid w:val="000A50C1"/>
    <w:rsid w:val="000A6875"/>
    <w:rsid w:val="000A7D1F"/>
    <w:rsid w:val="000B2FF7"/>
    <w:rsid w:val="000B31E1"/>
    <w:rsid w:val="000E1CF4"/>
    <w:rsid w:val="0011356B"/>
    <w:rsid w:val="001157E9"/>
    <w:rsid w:val="001206E6"/>
    <w:rsid w:val="00125032"/>
    <w:rsid w:val="0013337F"/>
    <w:rsid w:val="00155128"/>
    <w:rsid w:val="001621F4"/>
    <w:rsid w:val="00182B84"/>
    <w:rsid w:val="0018646B"/>
    <w:rsid w:val="00186B9C"/>
    <w:rsid w:val="00191D12"/>
    <w:rsid w:val="001A464A"/>
    <w:rsid w:val="001C7587"/>
    <w:rsid w:val="001E291F"/>
    <w:rsid w:val="00204CC3"/>
    <w:rsid w:val="00214E54"/>
    <w:rsid w:val="00233408"/>
    <w:rsid w:val="0024699D"/>
    <w:rsid w:val="00267723"/>
    <w:rsid w:val="00270637"/>
    <w:rsid w:val="0027067B"/>
    <w:rsid w:val="002D21E3"/>
    <w:rsid w:val="002E174F"/>
    <w:rsid w:val="002F6A28"/>
    <w:rsid w:val="00303D9D"/>
    <w:rsid w:val="00304AAE"/>
    <w:rsid w:val="00305616"/>
    <w:rsid w:val="003124EC"/>
    <w:rsid w:val="00320A1B"/>
    <w:rsid w:val="003531C5"/>
    <w:rsid w:val="003572B4"/>
    <w:rsid w:val="003723A9"/>
    <w:rsid w:val="00381B96"/>
    <w:rsid w:val="00383F7A"/>
    <w:rsid w:val="00396AF4"/>
    <w:rsid w:val="003B2BBF"/>
    <w:rsid w:val="003B40C7"/>
    <w:rsid w:val="0041584A"/>
    <w:rsid w:val="004423A4"/>
    <w:rsid w:val="00467032"/>
    <w:rsid w:val="0046754A"/>
    <w:rsid w:val="00473B57"/>
    <w:rsid w:val="0048173D"/>
    <w:rsid w:val="004A23F8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B04B9"/>
    <w:rsid w:val="005B463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1D1"/>
    <w:rsid w:val="0066043C"/>
    <w:rsid w:val="006607BC"/>
    <w:rsid w:val="00672511"/>
    <w:rsid w:val="00674CCD"/>
    <w:rsid w:val="00682D50"/>
    <w:rsid w:val="006845EE"/>
    <w:rsid w:val="0069259F"/>
    <w:rsid w:val="00696B74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32EE1"/>
    <w:rsid w:val="008378EF"/>
    <w:rsid w:val="00840C2B"/>
    <w:rsid w:val="00860955"/>
    <w:rsid w:val="008612A9"/>
    <w:rsid w:val="00863177"/>
    <w:rsid w:val="008739FD"/>
    <w:rsid w:val="008848E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E75ED"/>
    <w:rsid w:val="009F1F2F"/>
    <w:rsid w:val="009F21A8"/>
    <w:rsid w:val="00A12DDE"/>
    <w:rsid w:val="00A6057A"/>
    <w:rsid w:val="00A611FF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16145"/>
    <w:rsid w:val="00B230EC"/>
    <w:rsid w:val="00B23F74"/>
    <w:rsid w:val="00B24459"/>
    <w:rsid w:val="00B4237E"/>
    <w:rsid w:val="00B52738"/>
    <w:rsid w:val="00B55105"/>
    <w:rsid w:val="00B56EDC"/>
    <w:rsid w:val="00B57342"/>
    <w:rsid w:val="00B6007A"/>
    <w:rsid w:val="00B7102C"/>
    <w:rsid w:val="00B801E9"/>
    <w:rsid w:val="00B97638"/>
    <w:rsid w:val="00BB0455"/>
    <w:rsid w:val="00BB1F84"/>
    <w:rsid w:val="00BE5468"/>
    <w:rsid w:val="00BF59EC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3456"/>
    <w:rsid w:val="00C43F2C"/>
    <w:rsid w:val="00C46583"/>
    <w:rsid w:val="00C47FCA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4942"/>
    <w:rsid w:val="00CC0FAD"/>
    <w:rsid w:val="00CC3256"/>
    <w:rsid w:val="00CD7D97"/>
    <w:rsid w:val="00CE3EE6"/>
    <w:rsid w:val="00CE4BA1"/>
    <w:rsid w:val="00D000C7"/>
    <w:rsid w:val="00D0195E"/>
    <w:rsid w:val="00D32587"/>
    <w:rsid w:val="00D428FA"/>
    <w:rsid w:val="00D52A9D"/>
    <w:rsid w:val="00D55AAD"/>
    <w:rsid w:val="00D70F5B"/>
    <w:rsid w:val="00D747AE"/>
    <w:rsid w:val="00D9226C"/>
    <w:rsid w:val="00DA20BD"/>
    <w:rsid w:val="00DE50DB"/>
    <w:rsid w:val="00DF6AE1"/>
    <w:rsid w:val="00E147CB"/>
    <w:rsid w:val="00E20B42"/>
    <w:rsid w:val="00E25473"/>
    <w:rsid w:val="00E30FF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ACBB77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clear" w:pos="1134"/>
        <w:tab w:val="num" w:pos="567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clear" w:pos="1134"/>
        <w:tab w:val="num" w:pos="567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clear" w:pos="1134"/>
        <w:tab w:val="num" w:pos="567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Text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Text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-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members.wto.org/crnattachments/2024/TBT/MWI/24_06403_00_e.pdf" TargetMode="External"/><Relationship Id="rId4" Type="http://schemas.openxmlformats.org/officeDocument/2006/relationships/styles" Target="styles.xml"/><Relationship Id="rId9" Type="http://schemas.openxmlformats.org/officeDocument/2006/relationships/hyperlink" Target="mailto:info@mbsmw.org" TargetMode="External"/><Relationship Id="rId14" Type="http://schemas.openxmlformats.org/officeDocument/2006/relationships/footer" Target="footer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FC6FBA0-A50D-4C49-B0D2-461438C4E07A}">
  <ds:schemaRefs>
    <ds:schemaRef ds:uri="http://schemas.titus.com/TitusProperties/"/>
    <ds:schemaRef ds:uri="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1</TotalTime>
  <Pages>2</Pages>
  <Words>548</Words>
  <Characters>3215</Characters>
  <Application>Microsoft Office Word</Application>
  <DocSecurity>0</DocSecurity>
  <Lines>85</Lines>
  <Paragraphs>64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Manager/>
  <Company/>
  <LinksUpToDate>false</LinksUpToDate>
  <CharactersWithSpaces>3727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/>
  <dc:description>LDIMD - DTU</dc:description>
  <cp:lastModifiedBy/>
  <cp:revision>2</cp:revision>
  <dcterms:created xsi:type="dcterms:W3CDTF">2024-10-01T09:30:00Z</dcterms:created>
  <dcterms:modified xsi:type="dcterms:W3CDTF">2024-10-01T09:57:00Z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